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38" w:rsidRPr="0003407B" w:rsidRDefault="005622AD" w:rsidP="00191F38">
      <w:pPr>
        <w:pStyle w:val="Textoindependiente"/>
        <w:rPr>
          <w:rFonts w:ascii="Arial" w:hAnsi="Arial" w:cs="Arial"/>
          <w:b/>
          <w:i/>
          <w:color w:val="FF0000"/>
          <w:sz w:val="16"/>
          <w:szCs w:val="22"/>
        </w:rPr>
      </w:pPr>
      <w:bookmarkStart w:id="0" w:name="_GoBack"/>
      <w:bookmarkEnd w:id="0"/>
      <w:r w:rsidRPr="0003407B">
        <w:rPr>
          <w:rFonts w:ascii="Arial" w:hAnsi="Arial" w:cs="Arial"/>
          <w:b/>
          <w:i/>
          <w:color w:val="FF0000"/>
          <w:sz w:val="16"/>
          <w:szCs w:val="22"/>
        </w:rPr>
        <w:t>(</w:t>
      </w:r>
      <w:r>
        <w:rPr>
          <w:rFonts w:ascii="Arial" w:hAnsi="Arial" w:cs="Arial"/>
          <w:b/>
          <w:i/>
          <w:color w:val="FF0000"/>
          <w:sz w:val="16"/>
          <w:szCs w:val="22"/>
        </w:rPr>
        <w:t>MODALIDAD: “</w:t>
      </w:r>
      <w:r w:rsidR="00191F38" w:rsidRPr="0003407B">
        <w:rPr>
          <w:rFonts w:ascii="Arial" w:hAnsi="Arial" w:cs="Arial"/>
          <w:b/>
          <w:i/>
          <w:color w:val="FF0000"/>
          <w:sz w:val="16"/>
          <w:szCs w:val="22"/>
        </w:rPr>
        <w:t>DESCUENTO DE PARTICIPACIONES</w:t>
      </w:r>
      <w:r w:rsidR="001156CD">
        <w:rPr>
          <w:rFonts w:ascii="Arial" w:hAnsi="Arial" w:cs="Arial"/>
          <w:b/>
          <w:i/>
          <w:color w:val="FF0000"/>
          <w:sz w:val="16"/>
          <w:szCs w:val="22"/>
        </w:rPr>
        <w:t>”</w:t>
      </w:r>
      <w:r w:rsidR="006E1E0D" w:rsidRPr="0003407B">
        <w:rPr>
          <w:rFonts w:ascii="Arial" w:hAnsi="Arial" w:cs="Arial"/>
          <w:b/>
          <w:i/>
          <w:color w:val="FF0000"/>
          <w:sz w:val="16"/>
          <w:szCs w:val="22"/>
        </w:rPr>
        <w:t xml:space="preserve"> 2016</w:t>
      </w:r>
      <w:r w:rsidR="00191F38" w:rsidRPr="0003407B">
        <w:rPr>
          <w:rFonts w:ascii="Arial" w:hAnsi="Arial" w:cs="Arial"/>
          <w:b/>
          <w:i/>
          <w:color w:val="FF0000"/>
          <w:sz w:val="16"/>
          <w:szCs w:val="22"/>
        </w:rPr>
        <w:t>)</w:t>
      </w:r>
    </w:p>
    <w:p w:rsidR="005D1EE4" w:rsidRDefault="005D1EE4" w:rsidP="00191F38">
      <w:pPr>
        <w:pStyle w:val="Textoindependiente"/>
        <w:rPr>
          <w:rFonts w:ascii="Arial" w:hAnsi="Arial" w:cs="Arial"/>
          <w:b/>
          <w:i/>
          <w:color w:val="A6A6A6" w:themeColor="background1" w:themeShade="A6"/>
          <w:sz w:val="16"/>
          <w:szCs w:val="22"/>
        </w:rPr>
      </w:pPr>
    </w:p>
    <w:p w:rsidR="009A67BC" w:rsidRPr="00663C6B" w:rsidRDefault="009A67BC" w:rsidP="00663C6B">
      <w:pPr>
        <w:rPr>
          <w:rFonts w:ascii="Arial" w:hAnsi="Arial" w:cs="Arial"/>
          <w:b/>
        </w:rPr>
      </w:pPr>
      <w:r w:rsidRPr="001869D9">
        <w:rPr>
          <w:rFonts w:ascii="Arial" w:hAnsi="Arial" w:cs="Arial"/>
          <w:sz w:val="22"/>
          <w:szCs w:val="22"/>
        </w:rPr>
        <w:t xml:space="preserve">CONVENIO DE COLABORACIÓN Y PARTICIPACIÓN PARA LA EJECUCIÓN DEL PROGRAMA </w:t>
      </w:r>
      <w:r w:rsidR="00C05C75" w:rsidRPr="001C5334">
        <w:rPr>
          <w:rFonts w:ascii="Arial" w:hAnsi="Arial" w:cs="Arial"/>
          <w:b/>
          <w:sz w:val="22"/>
          <w:szCs w:val="22"/>
        </w:rPr>
        <w:t>“</w:t>
      </w:r>
      <w:r w:rsidR="001E7211" w:rsidRPr="001C5334">
        <w:rPr>
          <w:rFonts w:ascii="Arial" w:hAnsi="Arial" w:cs="Arial"/>
          <w:b/>
          <w:sz w:val="22"/>
          <w:szCs w:val="22"/>
        </w:rPr>
        <w:t>MOCHILAS CON LOS ÚTILES</w:t>
      </w:r>
      <w:r w:rsidR="00C05C75" w:rsidRPr="001C5334">
        <w:rPr>
          <w:rFonts w:ascii="Arial" w:hAnsi="Arial" w:cs="Arial"/>
          <w:b/>
          <w:sz w:val="22"/>
          <w:szCs w:val="22"/>
        </w:rPr>
        <w:t>”</w:t>
      </w:r>
      <w:r w:rsidR="00C05C75" w:rsidRPr="001869D9">
        <w:rPr>
          <w:rFonts w:ascii="Arial" w:hAnsi="Arial" w:cs="Arial"/>
          <w:sz w:val="22"/>
          <w:szCs w:val="22"/>
        </w:rPr>
        <w:t xml:space="preserve">, EN ADELANTE DENOMINADO </w:t>
      </w:r>
      <w:r w:rsidR="00C05C75" w:rsidRPr="001869D9">
        <w:rPr>
          <w:rFonts w:ascii="Arial" w:hAnsi="Arial" w:cs="Arial"/>
          <w:b/>
          <w:sz w:val="22"/>
          <w:szCs w:val="22"/>
        </w:rPr>
        <w:t>“EL PROGRAMA”</w:t>
      </w:r>
      <w:r w:rsidR="00C05C75" w:rsidRPr="001869D9">
        <w:rPr>
          <w:rFonts w:ascii="Arial" w:hAnsi="Arial" w:cs="Arial"/>
          <w:sz w:val="22"/>
          <w:szCs w:val="22"/>
        </w:rPr>
        <w:t xml:space="preserve">, QUE CELEBRAN POR UNA PARTE EL </w:t>
      </w:r>
      <w:r w:rsidR="00C05C75" w:rsidRPr="00663C6B">
        <w:rPr>
          <w:rFonts w:ascii="Arial" w:hAnsi="Arial" w:cs="Arial"/>
          <w:sz w:val="22"/>
          <w:szCs w:val="22"/>
        </w:rPr>
        <w:t>GOBIERNO DEL ESTADO</w:t>
      </w:r>
      <w:r w:rsidR="00C05C75" w:rsidRPr="00663C6B">
        <w:rPr>
          <w:rFonts w:ascii="Arial" w:hAnsi="Arial" w:cs="Arial"/>
          <w:b/>
          <w:sz w:val="22"/>
          <w:szCs w:val="22"/>
        </w:rPr>
        <w:t xml:space="preserve"> </w:t>
      </w:r>
      <w:r w:rsidR="00C05C75" w:rsidRPr="00663C6B">
        <w:rPr>
          <w:rFonts w:ascii="Arial" w:hAnsi="Arial" w:cs="Arial"/>
          <w:sz w:val="22"/>
          <w:szCs w:val="22"/>
        </w:rPr>
        <w:t>DE</w:t>
      </w:r>
      <w:r w:rsidR="00C05C75" w:rsidRPr="00663C6B">
        <w:rPr>
          <w:rFonts w:ascii="Arial" w:hAnsi="Arial" w:cs="Arial"/>
          <w:b/>
          <w:sz w:val="22"/>
          <w:szCs w:val="22"/>
        </w:rPr>
        <w:t xml:space="preserve"> </w:t>
      </w:r>
      <w:r w:rsidR="00C05C75" w:rsidRPr="00663C6B">
        <w:rPr>
          <w:rFonts w:ascii="Arial" w:hAnsi="Arial" w:cs="Arial"/>
          <w:sz w:val="22"/>
          <w:szCs w:val="22"/>
        </w:rPr>
        <w:t xml:space="preserve">JALISCO, </w:t>
      </w:r>
      <w:r w:rsidR="001C5334" w:rsidRPr="00663C6B">
        <w:rPr>
          <w:rFonts w:ascii="Arial" w:hAnsi="Arial" w:cs="Arial"/>
          <w:sz w:val="22"/>
          <w:szCs w:val="22"/>
        </w:rPr>
        <w:t xml:space="preserve">A TRAVÉS DE </w:t>
      </w:r>
      <w:r w:rsidR="001C5334" w:rsidRPr="00663C6B">
        <w:rPr>
          <w:rFonts w:ascii="Arial" w:hAnsi="Arial" w:cs="Arial"/>
          <w:b/>
          <w:sz w:val="22"/>
          <w:szCs w:val="22"/>
        </w:rPr>
        <w:t xml:space="preserve">LA SECRETARÍA DE DESARROLLO E INTEGRACIÓN SOCIAL, </w:t>
      </w:r>
      <w:r w:rsidR="001C5334" w:rsidRPr="00663C6B">
        <w:rPr>
          <w:rFonts w:ascii="Arial" w:hAnsi="Arial" w:cs="Arial"/>
          <w:sz w:val="22"/>
          <w:szCs w:val="22"/>
        </w:rPr>
        <w:t xml:space="preserve">REPRESENTADA EN ESTE ACTO POR EL </w:t>
      </w:r>
      <w:r w:rsidR="007A4D49" w:rsidRPr="00663C6B">
        <w:rPr>
          <w:rFonts w:ascii="Arial" w:hAnsi="Arial" w:cs="Arial"/>
          <w:sz w:val="22"/>
          <w:szCs w:val="22"/>
        </w:rPr>
        <w:t xml:space="preserve">TITULAR </w:t>
      </w:r>
      <w:r w:rsidR="001C5334" w:rsidRPr="00663C6B">
        <w:rPr>
          <w:rFonts w:ascii="Arial" w:hAnsi="Arial" w:cs="Arial"/>
          <w:sz w:val="22"/>
          <w:szCs w:val="22"/>
        </w:rPr>
        <w:t>DE LA SECRETARÍA DE DESARROLLO E INTEGRACIÓN SOCIAL</w:t>
      </w:r>
      <w:r w:rsidR="00DA5251" w:rsidRPr="00663C6B">
        <w:rPr>
          <w:rFonts w:ascii="Arial" w:hAnsi="Arial" w:cs="Arial"/>
          <w:b/>
        </w:rPr>
        <w:t xml:space="preserve"> </w:t>
      </w:r>
      <w:r w:rsidR="00DA5251" w:rsidRPr="00663C6B">
        <w:rPr>
          <w:rFonts w:ascii="Arial" w:hAnsi="Arial" w:cs="Arial"/>
          <w:b/>
          <w:sz w:val="22"/>
        </w:rPr>
        <w:t>LIC.</w:t>
      </w:r>
      <w:r w:rsidR="00DA5251" w:rsidRPr="00663C6B">
        <w:rPr>
          <w:rFonts w:ascii="Arial" w:hAnsi="Arial" w:cs="Arial"/>
          <w:b/>
          <w:sz w:val="22"/>
          <w:shd w:val="clear" w:color="auto" w:fill="92D050"/>
        </w:rPr>
        <w:t xml:space="preserve"> </w:t>
      </w:r>
      <w:r w:rsidR="00DA5251" w:rsidRPr="00663C6B">
        <w:rPr>
          <w:rFonts w:ascii="Arial" w:hAnsi="Arial" w:cs="Arial"/>
          <w:b/>
          <w:sz w:val="22"/>
        </w:rPr>
        <w:t xml:space="preserve">MIGUEL CASTRO REYNOSO </w:t>
      </w:r>
      <w:r w:rsidR="00FA1FC9" w:rsidRPr="00663C6B">
        <w:rPr>
          <w:rFonts w:ascii="Arial" w:hAnsi="Arial" w:cs="Arial"/>
          <w:sz w:val="22"/>
          <w:szCs w:val="22"/>
        </w:rPr>
        <w:t>A QUIEN EN LO SUCESIVO</w:t>
      </w:r>
      <w:r w:rsidR="00FA1FC9" w:rsidRPr="00663C6B">
        <w:rPr>
          <w:rFonts w:ascii="Arial" w:hAnsi="Arial" w:cs="Arial"/>
          <w:szCs w:val="22"/>
        </w:rPr>
        <w:t xml:space="preserve"> </w:t>
      </w:r>
      <w:r w:rsidR="00FA1FC9" w:rsidRPr="00663C6B">
        <w:rPr>
          <w:rFonts w:ascii="Arial" w:hAnsi="Arial" w:cs="Arial"/>
          <w:sz w:val="22"/>
          <w:szCs w:val="22"/>
        </w:rPr>
        <w:t xml:space="preserve">Y PARA LOS </w:t>
      </w:r>
      <w:r w:rsidR="00B77BF9" w:rsidRPr="00663C6B">
        <w:rPr>
          <w:rFonts w:ascii="Arial" w:hAnsi="Arial" w:cs="Arial"/>
          <w:sz w:val="22"/>
          <w:szCs w:val="22"/>
        </w:rPr>
        <w:t>EFECTOS DEL PRESENTE CONVENIO</w:t>
      </w:r>
      <w:r w:rsidR="00506EFE" w:rsidRPr="00663C6B">
        <w:rPr>
          <w:rFonts w:ascii="Arial" w:hAnsi="Arial" w:cs="Arial"/>
          <w:sz w:val="22"/>
          <w:szCs w:val="22"/>
        </w:rPr>
        <w:t>, SE LE DENOMINARÁ</w:t>
      </w:r>
      <w:r w:rsidR="00B77BF9" w:rsidRPr="00663C6B">
        <w:rPr>
          <w:rFonts w:ascii="Arial" w:hAnsi="Arial" w:cs="Arial"/>
          <w:szCs w:val="24"/>
        </w:rPr>
        <w:t xml:space="preserve"> </w:t>
      </w:r>
      <w:r w:rsidR="00C05C75" w:rsidRPr="00663C6B">
        <w:rPr>
          <w:rFonts w:ascii="Arial" w:hAnsi="Arial" w:cs="Arial"/>
          <w:sz w:val="22"/>
          <w:szCs w:val="22"/>
          <w:lang w:val="es-MX"/>
        </w:rPr>
        <w:t xml:space="preserve">COMO </w:t>
      </w:r>
      <w:r w:rsidR="00C05C75" w:rsidRPr="00663C6B">
        <w:rPr>
          <w:rFonts w:ascii="Arial" w:hAnsi="Arial" w:cs="Arial"/>
          <w:b/>
          <w:sz w:val="22"/>
          <w:szCs w:val="22"/>
          <w:lang w:val="es-MX"/>
        </w:rPr>
        <w:t>“LA S</w:t>
      </w:r>
      <w:r w:rsidR="001C5334" w:rsidRPr="00663C6B">
        <w:rPr>
          <w:rFonts w:ascii="Arial" w:hAnsi="Arial" w:cs="Arial"/>
          <w:b/>
          <w:sz w:val="22"/>
          <w:szCs w:val="22"/>
          <w:lang w:val="es-MX"/>
        </w:rPr>
        <w:t>E</w:t>
      </w:r>
      <w:r w:rsidR="00C05C75" w:rsidRPr="00663C6B">
        <w:rPr>
          <w:rFonts w:ascii="Arial" w:hAnsi="Arial" w:cs="Arial"/>
          <w:b/>
          <w:sz w:val="22"/>
          <w:szCs w:val="22"/>
          <w:lang w:val="es-MX"/>
        </w:rPr>
        <w:t>DIS”</w:t>
      </w:r>
      <w:r w:rsidR="00C05C75" w:rsidRPr="00663C6B">
        <w:rPr>
          <w:rFonts w:ascii="Arial" w:hAnsi="Arial" w:cs="Arial"/>
          <w:sz w:val="22"/>
          <w:szCs w:val="22"/>
        </w:rPr>
        <w:t xml:space="preserve">;  </w:t>
      </w:r>
      <w:r w:rsidRPr="00663C6B">
        <w:rPr>
          <w:rFonts w:ascii="Arial" w:hAnsi="Arial" w:cs="Arial"/>
          <w:sz w:val="22"/>
          <w:szCs w:val="22"/>
        </w:rPr>
        <w:t>Y POR OTRA PARTE</w:t>
      </w:r>
      <w:r w:rsidR="00B82474" w:rsidRPr="00663C6B">
        <w:rPr>
          <w:rFonts w:ascii="Arial" w:hAnsi="Arial" w:cs="Arial"/>
          <w:sz w:val="22"/>
          <w:szCs w:val="22"/>
        </w:rPr>
        <w:t>,</w:t>
      </w:r>
      <w:r w:rsidRPr="00663C6B">
        <w:rPr>
          <w:rFonts w:ascii="Arial" w:hAnsi="Arial" w:cs="Arial"/>
          <w:sz w:val="22"/>
          <w:szCs w:val="22"/>
        </w:rPr>
        <w:t xml:space="preserve"> EL MUNICIPIO </w:t>
      </w:r>
      <w:r w:rsidRPr="000F4126">
        <w:rPr>
          <w:rFonts w:ascii="Arial" w:hAnsi="Arial" w:cs="Arial"/>
          <w:sz w:val="22"/>
          <w:szCs w:val="22"/>
        </w:rPr>
        <w:t>DE</w:t>
      </w:r>
      <w:r w:rsidR="00793605" w:rsidRPr="000F4126">
        <w:rPr>
          <w:rFonts w:ascii="Arial" w:hAnsi="Arial" w:cs="Arial"/>
          <w:sz w:val="22"/>
          <w:szCs w:val="22"/>
        </w:rPr>
        <w:t xml:space="preserve"> </w:t>
      </w:r>
      <w:r w:rsidR="00486D77" w:rsidRPr="000F4126">
        <w:rPr>
          <w:rFonts w:ascii="Arial" w:hAnsi="Arial" w:cs="Arial"/>
          <w:b/>
          <w:sz w:val="22"/>
          <w:szCs w:val="22"/>
        </w:rPr>
        <w:t>AMACUECA</w:t>
      </w:r>
      <w:r w:rsidRPr="000F4126">
        <w:rPr>
          <w:rFonts w:ascii="Arial" w:hAnsi="Arial" w:cs="Arial"/>
          <w:sz w:val="22"/>
          <w:szCs w:val="22"/>
        </w:rPr>
        <w:t>, JALISCO, REPRESENTADO</w:t>
      </w:r>
      <w:r w:rsidR="00486D77" w:rsidRPr="000F4126">
        <w:rPr>
          <w:rFonts w:ascii="Arial" w:hAnsi="Arial" w:cs="Arial"/>
          <w:sz w:val="22"/>
          <w:szCs w:val="22"/>
        </w:rPr>
        <w:t xml:space="preserve"> EN ESTE ACTO POR LOS CIUDADANOS</w:t>
      </w:r>
      <w:r w:rsidR="003825B7" w:rsidRPr="000F4126">
        <w:rPr>
          <w:rFonts w:ascii="Arial" w:hAnsi="Arial" w:cs="Arial"/>
          <w:sz w:val="22"/>
          <w:szCs w:val="22"/>
        </w:rPr>
        <w:t>,</w:t>
      </w:r>
      <w:r w:rsidR="00D52DF7" w:rsidRPr="000F4126">
        <w:rPr>
          <w:rFonts w:ascii="Arial" w:hAnsi="Arial" w:cs="Arial"/>
          <w:sz w:val="22"/>
          <w:szCs w:val="22"/>
        </w:rPr>
        <w:t xml:space="preserve"> </w:t>
      </w:r>
      <w:r w:rsidR="00486D77" w:rsidRPr="000F4126">
        <w:rPr>
          <w:rFonts w:ascii="Arial" w:hAnsi="Arial" w:cs="Arial"/>
          <w:b/>
          <w:sz w:val="22"/>
          <w:szCs w:val="22"/>
        </w:rPr>
        <w:t>LIC. CESAR AUGUSTO ANAYA VALENZUELA, PROF. ADÁN BARRAGÁN</w:t>
      </w:r>
      <w:r w:rsidR="00486D77" w:rsidRPr="000F4126">
        <w:rPr>
          <w:rFonts w:ascii="Arial" w:hAnsi="Arial" w:cs="Arial"/>
          <w:sz w:val="22"/>
          <w:szCs w:val="22"/>
        </w:rPr>
        <w:t xml:space="preserve"> </w:t>
      </w:r>
      <w:r w:rsidR="00486D77" w:rsidRPr="000F4126">
        <w:rPr>
          <w:rFonts w:ascii="Arial" w:hAnsi="Arial" w:cs="Arial"/>
          <w:b/>
          <w:sz w:val="22"/>
          <w:szCs w:val="22"/>
        </w:rPr>
        <w:t>VALDIVIA</w:t>
      </w:r>
      <w:r w:rsidR="003825B7" w:rsidRPr="000F4126">
        <w:rPr>
          <w:rFonts w:ascii="Arial" w:hAnsi="Arial" w:cs="Arial"/>
          <w:b/>
          <w:sz w:val="22"/>
          <w:szCs w:val="22"/>
        </w:rPr>
        <w:t xml:space="preserve"> Y</w:t>
      </w:r>
      <w:r w:rsidR="00486D77" w:rsidRPr="000F4126">
        <w:rPr>
          <w:rFonts w:ascii="Arial" w:hAnsi="Arial" w:cs="Arial"/>
          <w:b/>
          <w:sz w:val="22"/>
          <w:szCs w:val="22"/>
        </w:rPr>
        <w:t xml:space="preserve"> BERENICE</w:t>
      </w:r>
      <w:r w:rsidR="00486D77" w:rsidRPr="000F4126">
        <w:rPr>
          <w:rFonts w:ascii="Arial" w:hAnsi="Arial" w:cs="Arial"/>
          <w:sz w:val="22"/>
          <w:szCs w:val="22"/>
        </w:rPr>
        <w:t xml:space="preserve"> </w:t>
      </w:r>
      <w:r w:rsidR="00486D77" w:rsidRPr="000F4126">
        <w:rPr>
          <w:rFonts w:ascii="Arial" w:hAnsi="Arial" w:cs="Arial"/>
          <w:b/>
          <w:sz w:val="22"/>
          <w:szCs w:val="22"/>
        </w:rPr>
        <w:t>GUADALUPE ROMERO RODRÍGUEZ</w:t>
      </w:r>
      <w:r w:rsidRPr="000F4126">
        <w:rPr>
          <w:rFonts w:ascii="Arial" w:hAnsi="Arial" w:cs="Arial"/>
          <w:sz w:val="22"/>
          <w:szCs w:val="22"/>
        </w:rPr>
        <w:t>, EN SUS RESPECTIVOS CARA</w:t>
      </w:r>
      <w:r w:rsidR="005534D6" w:rsidRPr="000F4126">
        <w:rPr>
          <w:rFonts w:ascii="Arial" w:hAnsi="Arial" w:cs="Arial"/>
          <w:sz w:val="22"/>
          <w:szCs w:val="22"/>
        </w:rPr>
        <w:t>CTERES DE PRESIDENTE MUNICIPAL, SÍNDICO Y ENCARGADO DE LA HACIENDA MUNICIPAL</w:t>
      </w:r>
      <w:r w:rsidRPr="000F4126">
        <w:rPr>
          <w:rFonts w:ascii="Arial" w:hAnsi="Arial" w:cs="Arial"/>
          <w:sz w:val="22"/>
          <w:szCs w:val="22"/>
        </w:rPr>
        <w:t xml:space="preserve"> A QUIENES EN LO SUCESIVO</w:t>
      </w:r>
      <w:r w:rsidR="00FD3821" w:rsidRPr="000F4126">
        <w:rPr>
          <w:rFonts w:ascii="Arial" w:hAnsi="Arial" w:cs="Arial"/>
          <w:sz w:val="22"/>
          <w:szCs w:val="22"/>
        </w:rPr>
        <w:t>,</w:t>
      </w:r>
      <w:r w:rsidRPr="00663C6B">
        <w:rPr>
          <w:rFonts w:ascii="Arial" w:hAnsi="Arial" w:cs="Arial"/>
          <w:sz w:val="22"/>
          <w:szCs w:val="22"/>
        </w:rPr>
        <w:t xml:space="preserve"> PARA LOS EFECTOS LEGALES DEL PRESENTE INSTRUMENTO, SE LES DENOMINARÁ </w:t>
      </w:r>
      <w:r w:rsidRPr="00663C6B">
        <w:rPr>
          <w:rFonts w:ascii="Arial" w:hAnsi="Arial" w:cs="Arial"/>
          <w:b/>
          <w:sz w:val="22"/>
          <w:szCs w:val="22"/>
        </w:rPr>
        <w:t>“EL MUNICIPIO”</w:t>
      </w:r>
      <w:r w:rsidRPr="00663C6B">
        <w:rPr>
          <w:rFonts w:ascii="Arial" w:hAnsi="Arial" w:cs="Arial"/>
          <w:sz w:val="22"/>
          <w:szCs w:val="22"/>
        </w:rPr>
        <w:t xml:space="preserve">, QUIENES SE OBLIGAN AL TENOR DE LOS SIGUIENTES ANTECEDENTES, DECLARACIONES Y CLÁUSULAS:  </w:t>
      </w:r>
    </w:p>
    <w:p w:rsidR="009A67BC" w:rsidRPr="00663C6B" w:rsidRDefault="009A67BC" w:rsidP="00663C6B">
      <w:pPr>
        <w:pStyle w:val="Textoindependiente"/>
        <w:rPr>
          <w:rFonts w:ascii="Arial" w:hAnsi="Arial" w:cs="Arial"/>
          <w:b/>
          <w:color w:val="FF0000"/>
          <w:sz w:val="28"/>
          <w:szCs w:val="22"/>
        </w:rPr>
      </w:pPr>
    </w:p>
    <w:p w:rsidR="009A67BC" w:rsidRPr="00663C6B" w:rsidRDefault="009A67BC" w:rsidP="00663C6B">
      <w:pPr>
        <w:pStyle w:val="Ttulo1"/>
        <w:rPr>
          <w:rFonts w:ascii="Arial" w:hAnsi="Arial" w:cs="Arial"/>
          <w:sz w:val="22"/>
          <w:szCs w:val="22"/>
          <w:lang w:val="pt-BR"/>
        </w:rPr>
      </w:pPr>
      <w:r w:rsidRPr="00663C6B">
        <w:rPr>
          <w:rFonts w:ascii="Arial" w:hAnsi="Arial" w:cs="Arial"/>
          <w:sz w:val="22"/>
          <w:szCs w:val="22"/>
          <w:lang w:val="pt-BR"/>
        </w:rPr>
        <w:t>A N T E C E D E N T E S</w:t>
      </w:r>
    </w:p>
    <w:p w:rsidR="00E244EC" w:rsidRPr="00663C6B" w:rsidRDefault="00E244EC" w:rsidP="00663C6B">
      <w:pPr>
        <w:pStyle w:val="Textoindependiente"/>
        <w:rPr>
          <w:rFonts w:ascii="Arial" w:hAnsi="Arial" w:cs="Arial"/>
          <w:b/>
          <w:sz w:val="22"/>
          <w:szCs w:val="22"/>
        </w:rPr>
      </w:pPr>
    </w:p>
    <w:p w:rsidR="00091A7C" w:rsidRPr="00663C6B" w:rsidRDefault="00091A7C" w:rsidP="00663C6B">
      <w:pPr>
        <w:spacing w:line="360" w:lineRule="auto"/>
        <w:jc w:val="both"/>
        <w:rPr>
          <w:rFonts w:ascii="Arial" w:hAnsi="Arial" w:cs="Arial"/>
          <w:sz w:val="22"/>
          <w:szCs w:val="22"/>
        </w:rPr>
      </w:pPr>
      <w:r w:rsidRPr="00663C6B">
        <w:rPr>
          <w:rFonts w:ascii="Arial" w:hAnsi="Arial" w:cs="Arial"/>
          <w:b/>
          <w:snapToGrid w:val="0"/>
          <w:sz w:val="22"/>
          <w:szCs w:val="22"/>
        </w:rPr>
        <w:t xml:space="preserve">I. </w:t>
      </w:r>
      <w:r w:rsidRPr="00663C6B">
        <w:rPr>
          <w:rFonts w:ascii="Arial" w:hAnsi="Arial" w:cs="Arial"/>
          <w:sz w:val="22"/>
          <w:szCs w:val="22"/>
        </w:rPr>
        <w:t xml:space="preserve">Con la finalidad de </w:t>
      </w:r>
      <w:r w:rsidRPr="00663C6B">
        <w:rPr>
          <w:rStyle w:val="A7"/>
          <w:rFonts w:ascii="Arial" w:hAnsi="Arial" w:cs="Arial"/>
          <w:sz w:val="22"/>
          <w:szCs w:val="22"/>
        </w:rPr>
        <w:t xml:space="preserve">Incentivar la permanencia dentro del sistema de educación pública de todos los niños y jóvenes </w:t>
      </w:r>
      <w:r w:rsidRPr="00663C6B">
        <w:rPr>
          <w:rFonts w:ascii="Arial" w:hAnsi="Arial" w:cs="Arial"/>
          <w:sz w:val="22"/>
          <w:szCs w:val="22"/>
        </w:rPr>
        <w:t xml:space="preserve">de educación preescolar, primaria y secundaria,  a efecto de que puedan continuar con su formación académica sin causar un detrimento en la economía familiar, en el Decreto que contiene el Presupuesto de Egresos del Gobierno del Estado de Jalisco para el ejercicio fiscal </w:t>
      </w:r>
      <w:r w:rsidR="00556577" w:rsidRPr="00663C6B">
        <w:rPr>
          <w:rFonts w:ascii="Arial" w:hAnsi="Arial" w:cs="Arial"/>
          <w:b/>
          <w:sz w:val="22"/>
          <w:szCs w:val="22"/>
        </w:rPr>
        <w:t>2016</w:t>
      </w:r>
      <w:r w:rsidRPr="00663C6B">
        <w:rPr>
          <w:rFonts w:ascii="Arial" w:hAnsi="Arial" w:cs="Arial"/>
          <w:b/>
          <w:sz w:val="22"/>
          <w:szCs w:val="22"/>
        </w:rPr>
        <w:t xml:space="preserve"> dos mil </w:t>
      </w:r>
      <w:r w:rsidR="00556577" w:rsidRPr="00663C6B">
        <w:rPr>
          <w:rFonts w:ascii="Arial" w:hAnsi="Arial" w:cs="Arial"/>
          <w:b/>
          <w:sz w:val="22"/>
          <w:szCs w:val="22"/>
        </w:rPr>
        <w:t>diez y seis</w:t>
      </w:r>
      <w:r w:rsidRPr="00663C6B">
        <w:rPr>
          <w:rFonts w:ascii="Arial" w:hAnsi="Arial" w:cs="Arial"/>
          <w:sz w:val="22"/>
          <w:szCs w:val="22"/>
        </w:rPr>
        <w:t>, se asignaron  dentro de la partida 11 00</w:t>
      </w:r>
      <w:r w:rsidR="007B1483" w:rsidRPr="00663C6B">
        <w:rPr>
          <w:rFonts w:ascii="Arial" w:hAnsi="Arial" w:cs="Arial"/>
          <w:sz w:val="22"/>
          <w:szCs w:val="22"/>
        </w:rPr>
        <w:t>0</w:t>
      </w:r>
      <w:r w:rsidR="003825B7" w:rsidRPr="00663C6B">
        <w:rPr>
          <w:rFonts w:ascii="Arial" w:hAnsi="Arial" w:cs="Arial"/>
          <w:sz w:val="22"/>
          <w:szCs w:val="22"/>
        </w:rPr>
        <w:t xml:space="preserve"> 4416 </w:t>
      </w:r>
      <w:r w:rsidR="00EC4CA4" w:rsidRPr="00663C6B">
        <w:rPr>
          <w:rFonts w:ascii="Arial" w:hAnsi="Arial" w:cs="Arial"/>
          <w:sz w:val="22"/>
          <w:szCs w:val="22"/>
        </w:rPr>
        <w:t>(Ayuda</w:t>
      </w:r>
      <w:r w:rsidRPr="00663C6B">
        <w:rPr>
          <w:rFonts w:ascii="Arial" w:hAnsi="Arial" w:cs="Arial"/>
          <w:color w:val="FF0000"/>
          <w:sz w:val="22"/>
          <w:szCs w:val="22"/>
        </w:rPr>
        <w:t xml:space="preserve"> </w:t>
      </w:r>
      <w:r w:rsidRPr="00663C6B">
        <w:rPr>
          <w:rFonts w:ascii="Arial" w:hAnsi="Arial" w:cs="Arial"/>
          <w:sz w:val="22"/>
          <w:szCs w:val="22"/>
        </w:rPr>
        <w:t xml:space="preserve">para el Bienestar de los </w:t>
      </w:r>
      <w:r w:rsidR="00556577" w:rsidRPr="00663C6B">
        <w:rPr>
          <w:rFonts w:ascii="Arial" w:hAnsi="Arial" w:cs="Arial"/>
          <w:sz w:val="22"/>
          <w:szCs w:val="22"/>
        </w:rPr>
        <w:t>Jaliscienses</w:t>
      </w:r>
      <w:r w:rsidR="00EC4CA4" w:rsidRPr="00663C6B">
        <w:rPr>
          <w:rFonts w:ascii="Arial" w:hAnsi="Arial" w:cs="Arial"/>
          <w:sz w:val="22"/>
          <w:szCs w:val="22"/>
        </w:rPr>
        <w:t xml:space="preserve"> “Apoyo de Mochilas con los Útiles”</w:t>
      </w:r>
      <w:r w:rsidRPr="00663C6B">
        <w:rPr>
          <w:rFonts w:ascii="Arial" w:hAnsi="Arial" w:cs="Arial"/>
          <w:sz w:val="22"/>
          <w:szCs w:val="22"/>
        </w:rPr>
        <w:t xml:space="preserve"> </w:t>
      </w:r>
      <w:r w:rsidR="00EC4CA4" w:rsidRPr="00663C6B">
        <w:rPr>
          <w:rFonts w:ascii="Arial" w:hAnsi="Arial" w:cs="Arial"/>
          <w:sz w:val="22"/>
          <w:szCs w:val="22"/>
        </w:rPr>
        <w:t>$ 174´690,146.00 (Ciento Setenta y Cuatro Millones Seiscientos Noventa Mil ciento Cuarenta y Seis Pesos 00/100 M.N</w:t>
      </w:r>
      <w:r w:rsidRPr="00663C6B">
        <w:rPr>
          <w:rFonts w:ascii="Arial" w:hAnsi="Arial" w:cs="Arial"/>
          <w:sz w:val="22"/>
          <w:szCs w:val="22"/>
        </w:rPr>
        <w:t xml:space="preserve">.) para la adquisición de mochilas con útiles escolares, que serán entregados a familias de escasos recursos de la Zona Metropolitana de Guadalajara y del Interior del Estado. </w:t>
      </w:r>
    </w:p>
    <w:p w:rsidR="00091A7C" w:rsidRPr="00663C6B" w:rsidRDefault="00091A7C" w:rsidP="00663C6B">
      <w:pPr>
        <w:pStyle w:val="Textoindependiente"/>
        <w:rPr>
          <w:rFonts w:ascii="Arial" w:hAnsi="Arial" w:cs="Arial"/>
          <w:b/>
          <w:sz w:val="22"/>
          <w:szCs w:val="22"/>
        </w:rPr>
      </w:pPr>
    </w:p>
    <w:p w:rsidR="00A606D8" w:rsidRPr="00663C6B" w:rsidRDefault="003E05A4" w:rsidP="00663C6B">
      <w:pPr>
        <w:pStyle w:val="Textoindependiente"/>
        <w:rPr>
          <w:rFonts w:ascii="Arial" w:hAnsi="Arial" w:cs="Arial"/>
          <w:sz w:val="22"/>
          <w:szCs w:val="22"/>
        </w:rPr>
      </w:pPr>
      <w:r w:rsidRPr="00663C6B">
        <w:rPr>
          <w:rFonts w:ascii="Arial" w:hAnsi="Arial" w:cs="Arial"/>
          <w:b/>
          <w:sz w:val="22"/>
          <w:szCs w:val="22"/>
        </w:rPr>
        <w:t>I</w:t>
      </w:r>
      <w:r w:rsidR="00A606D8" w:rsidRPr="00663C6B">
        <w:rPr>
          <w:rFonts w:ascii="Arial" w:hAnsi="Arial" w:cs="Arial"/>
          <w:b/>
          <w:sz w:val="22"/>
          <w:szCs w:val="22"/>
        </w:rPr>
        <w:t>I.</w:t>
      </w:r>
      <w:r w:rsidR="00A606D8" w:rsidRPr="00663C6B">
        <w:rPr>
          <w:rFonts w:ascii="Arial" w:hAnsi="Arial" w:cs="Arial"/>
          <w:sz w:val="22"/>
          <w:szCs w:val="22"/>
        </w:rPr>
        <w:t xml:space="preserve"> La Secretaría</w:t>
      </w:r>
      <w:r w:rsidRPr="00663C6B">
        <w:rPr>
          <w:rFonts w:ascii="Arial" w:hAnsi="Arial" w:cs="Arial"/>
          <w:sz w:val="22"/>
          <w:szCs w:val="22"/>
        </w:rPr>
        <w:t xml:space="preserve"> de Desarrollo e Integración Social</w:t>
      </w:r>
      <w:r w:rsidR="00A606D8" w:rsidRPr="00663C6B">
        <w:rPr>
          <w:rFonts w:ascii="Arial" w:hAnsi="Arial" w:cs="Arial"/>
          <w:sz w:val="22"/>
          <w:szCs w:val="22"/>
        </w:rPr>
        <w:t xml:space="preserve">, como dependencia responsable de planear, diseñar, coordinar y ejecutar las políticas de desarrollo integral de las </w:t>
      </w:r>
      <w:r w:rsidR="00C46D57">
        <w:rPr>
          <w:rFonts w:ascii="Arial" w:hAnsi="Arial" w:cs="Arial"/>
          <w:noProof/>
          <w:snapToGrid/>
          <w:sz w:val="22"/>
          <w:szCs w:val="22"/>
          <w:lang w:val="es-MX" w:eastAsia="es-MX"/>
        </w:rPr>
        <w:pict>
          <v:rect id="_x0000_s1026" style="position:absolute;left:0;text-align:left;margin-left:423.3pt;margin-top:663.05pt;width:4.25pt;height:4.25pt;z-index:251658240;mso-position-horizontal-relative:text;mso-position-vertical-relative:text"/>
        </w:pict>
      </w:r>
      <w:r w:rsidR="00A606D8" w:rsidRPr="00663C6B">
        <w:rPr>
          <w:rFonts w:ascii="Arial" w:hAnsi="Arial" w:cs="Arial"/>
          <w:sz w:val="22"/>
          <w:szCs w:val="22"/>
        </w:rPr>
        <w:t xml:space="preserve">personas y de los grupos en que se integran, tiene a su cargo el desarrollo y operación del </w:t>
      </w:r>
      <w:r w:rsidR="00AC2542" w:rsidRPr="00663C6B">
        <w:rPr>
          <w:rFonts w:ascii="Arial" w:hAnsi="Arial" w:cs="Arial"/>
          <w:sz w:val="22"/>
          <w:szCs w:val="22"/>
        </w:rPr>
        <w:t xml:space="preserve">Programa </w:t>
      </w:r>
      <w:r w:rsidR="001E7211" w:rsidRPr="00663C6B">
        <w:rPr>
          <w:rFonts w:ascii="Arial" w:hAnsi="Arial" w:cs="Arial"/>
          <w:sz w:val="22"/>
          <w:szCs w:val="22"/>
        </w:rPr>
        <w:t>“Mochilas con los Útiles</w:t>
      </w:r>
      <w:r w:rsidR="00AC2542" w:rsidRPr="00663C6B">
        <w:rPr>
          <w:rFonts w:ascii="Arial" w:hAnsi="Arial" w:cs="Arial"/>
          <w:sz w:val="22"/>
          <w:szCs w:val="22"/>
        </w:rPr>
        <w:t>”</w:t>
      </w:r>
      <w:r w:rsidR="006804B3" w:rsidRPr="00663C6B">
        <w:rPr>
          <w:rFonts w:ascii="Arial" w:hAnsi="Arial" w:cs="Arial"/>
          <w:sz w:val="22"/>
          <w:szCs w:val="22"/>
        </w:rPr>
        <w:t>.</w:t>
      </w:r>
    </w:p>
    <w:p w:rsidR="00B771B4" w:rsidRPr="00663C6B" w:rsidRDefault="00B771B4" w:rsidP="00663C6B">
      <w:pPr>
        <w:pStyle w:val="Textoindependiente"/>
        <w:rPr>
          <w:rFonts w:ascii="Arial" w:hAnsi="Arial" w:cs="Arial"/>
          <w:b/>
          <w:sz w:val="22"/>
          <w:szCs w:val="22"/>
        </w:rPr>
      </w:pPr>
    </w:p>
    <w:p w:rsidR="006804B3" w:rsidRPr="00663C6B" w:rsidRDefault="00983ACE" w:rsidP="00663C6B">
      <w:pPr>
        <w:pStyle w:val="Textoindependiente"/>
        <w:rPr>
          <w:rFonts w:ascii="Arial" w:hAnsi="Arial" w:cs="Arial"/>
          <w:sz w:val="22"/>
          <w:szCs w:val="22"/>
        </w:rPr>
      </w:pPr>
      <w:r w:rsidRPr="00663C6B">
        <w:rPr>
          <w:rFonts w:ascii="Arial" w:hAnsi="Arial" w:cs="Arial"/>
          <w:b/>
          <w:sz w:val="22"/>
          <w:szCs w:val="22"/>
        </w:rPr>
        <w:t>III</w:t>
      </w:r>
      <w:r w:rsidR="006804B3" w:rsidRPr="00663C6B">
        <w:rPr>
          <w:rFonts w:ascii="Arial" w:hAnsi="Arial" w:cs="Arial"/>
          <w:b/>
          <w:sz w:val="22"/>
          <w:szCs w:val="22"/>
        </w:rPr>
        <w:t xml:space="preserve">. </w:t>
      </w:r>
      <w:r w:rsidR="006804B3" w:rsidRPr="00663C6B">
        <w:rPr>
          <w:rFonts w:ascii="Arial" w:hAnsi="Arial" w:cs="Arial"/>
          <w:sz w:val="22"/>
          <w:szCs w:val="22"/>
        </w:rPr>
        <w:t>La Secretaría</w:t>
      </w:r>
      <w:r w:rsidR="003E05A4" w:rsidRPr="00663C6B">
        <w:rPr>
          <w:rFonts w:ascii="Arial" w:hAnsi="Arial" w:cs="Arial"/>
          <w:sz w:val="22"/>
          <w:szCs w:val="22"/>
        </w:rPr>
        <w:t xml:space="preserve"> de Desarrollo e Integración Social</w:t>
      </w:r>
      <w:r w:rsidR="006804B3" w:rsidRPr="00663C6B">
        <w:rPr>
          <w:rFonts w:ascii="Arial" w:hAnsi="Arial" w:cs="Arial"/>
          <w:sz w:val="22"/>
          <w:szCs w:val="22"/>
        </w:rPr>
        <w:t xml:space="preserve"> es la dependencia responsable de emitir Las Reglas de Operación en las que se esta</w:t>
      </w:r>
      <w:r w:rsidR="003E05A4" w:rsidRPr="00663C6B">
        <w:rPr>
          <w:rFonts w:ascii="Arial" w:hAnsi="Arial" w:cs="Arial"/>
          <w:sz w:val="22"/>
          <w:szCs w:val="22"/>
        </w:rPr>
        <w:t>blecen las normas</w:t>
      </w:r>
      <w:r w:rsidR="006804B3" w:rsidRPr="00663C6B">
        <w:rPr>
          <w:rFonts w:ascii="Arial" w:hAnsi="Arial" w:cs="Arial"/>
          <w:sz w:val="22"/>
          <w:szCs w:val="22"/>
        </w:rPr>
        <w:t xml:space="preserve"> conforme a las cuales se entregará el apoyo y a las que han de apegarse las partes que intervienen en su implementación y desarrollo,</w:t>
      </w:r>
      <w:r w:rsidR="00F612D7" w:rsidRPr="00663C6B">
        <w:rPr>
          <w:rFonts w:ascii="Arial" w:hAnsi="Arial" w:cs="Arial"/>
          <w:sz w:val="22"/>
          <w:szCs w:val="22"/>
        </w:rPr>
        <w:t xml:space="preserve"> por lo que con </w:t>
      </w:r>
      <w:r w:rsidR="00FC7822" w:rsidRPr="00663C6B">
        <w:rPr>
          <w:rFonts w:ascii="Arial" w:hAnsi="Arial" w:cs="Arial"/>
          <w:sz w:val="22"/>
          <w:szCs w:val="22"/>
        </w:rPr>
        <w:t xml:space="preserve">fecha </w:t>
      </w:r>
      <w:r w:rsidR="006D1F92" w:rsidRPr="00663C6B">
        <w:rPr>
          <w:rFonts w:ascii="Arial" w:hAnsi="Arial" w:cs="Arial"/>
          <w:b/>
          <w:sz w:val="22"/>
          <w:szCs w:val="22"/>
        </w:rPr>
        <w:t>29</w:t>
      </w:r>
      <w:r w:rsidR="00325B3C" w:rsidRPr="00663C6B">
        <w:rPr>
          <w:rFonts w:ascii="Arial" w:hAnsi="Arial" w:cs="Arial"/>
          <w:b/>
          <w:sz w:val="22"/>
          <w:szCs w:val="22"/>
        </w:rPr>
        <w:t xml:space="preserve"> de E</w:t>
      </w:r>
      <w:r w:rsidR="00FC7822" w:rsidRPr="00663C6B">
        <w:rPr>
          <w:rFonts w:ascii="Arial" w:hAnsi="Arial" w:cs="Arial"/>
          <w:b/>
          <w:sz w:val="22"/>
          <w:szCs w:val="22"/>
        </w:rPr>
        <w:t>nero</w:t>
      </w:r>
      <w:r w:rsidR="00FC7822" w:rsidRPr="00663C6B">
        <w:rPr>
          <w:rFonts w:ascii="Arial" w:hAnsi="Arial" w:cs="Arial"/>
          <w:b/>
          <w:color w:val="FF0000"/>
          <w:sz w:val="22"/>
          <w:szCs w:val="22"/>
        </w:rPr>
        <w:t xml:space="preserve"> </w:t>
      </w:r>
      <w:r w:rsidR="00FC7822" w:rsidRPr="00663C6B">
        <w:rPr>
          <w:rFonts w:ascii="Arial" w:hAnsi="Arial" w:cs="Arial"/>
          <w:b/>
          <w:sz w:val="22"/>
          <w:szCs w:val="22"/>
        </w:rPr>
        <w:t>del año</w:t>
      </w:r>
      <w:r w:rsidR="00FC7822" w:rsidRPr="00663C6B">
        <w:rPr>
          <w:rFonts w:ascii="Arial" w:hAnsi="Arial" w:cs="Arial"/>
          <w:sz w:val="22"/>
          <w:szCs w:val="22"/>
        </w:rPr>
        <w:t xml:space="preserve"> </w:t>
      </w:r>
      <w:r w:rsidR="00325B3C" w:rsidRPr="00663C6B">
        <w:rPr>
          <w:rFonts w:ascii="Arial" w:hAnsi="Arial" w:cs="Arial"/>
          <w:b/>
          <w:sz w:val="22"/>
          <w:szCs w:val="22"/>
        </w:rPr>
        <w:t>2016</w:t>
      </w:r>
      <w:r w:rsidR="00FC7822" w:rsidRPr="00663C6B">
        <w:rPr>
          <w:rFonts w:ascii="Arial" w:hAnsi="Arial" w:cs="Arial"/>
          <w:b/>
          <w:sz w:val="22"/>
          <w:szCs w:val="22"/>
        </w:rPr>
        <w:t xml:space="preserve"> dos mil </w:t>
      </w:r>
      <w:r w:rsidR="00325B3C" w:rsidRPr="00663C6B">
        <w:rPr>
          <w:rFonts w:ascii="Arial" w:hAnsi="Arial" w:cs="Arial"/>
          <w:b/>
          <w:sz w:val="22"/>
          <w:szCs w:val="22"/>
        </w:rPr>
        <w:t>diez y seis</w:t>
      </w:r>
      <w:r w:rsidR="00FC7822" w:rsidRPr="00663C6B">
        <w:rPr>
          <w:rFonts w:ascii="Arial" w:hAnsi="Arial" w:cs="Arial"/>
          <w:sz w:val="22"/>
          <w:szCs w:val="22"/>
        </w:rPr>
        <w:t xml:space="preserve"> se emitieron dichas reglas de operación, las cuales fueron </w:t>
      </w:r>
      <w:r w:rsidR="006804B3" w:rsidRPr="00663C6B">
        <w:rPr>
          <w:rFonts w:ascii="Arial" w:hAnsi="Arial" w:cs="Arial"/>
          <w:sz w:val="22"/>
          <w:szCs w:val="22"/>
        </w:rPr>
        <w:t>publicadas en el periódico ofi</w:t>
      </w:r>
      <w:r w:rsidR="00034C8E" w:rsidRPr="00663C6B">
        <w:rPr>
          <w:rFonts w:ascii="Arial" w:hAnsi="Arial" w:cs="Arial"/>
          <w:sz w:val="22"/>
          <w:szCs w:val="22"/>
        </w:rPr>
        <w:t>cial ”El Estado de Jalisco” con</w:t>
      </w:r>
      <w:r w:rsidR="003E05A4" w:rsidRPr="00663C6B">
        <w:rPr>
          <w:rFonts w:ascii="Arial" w:hAnsi="Arial" w:cs="Arial"/>
          <w:sz w:val="22"/>
          <w:szCs w:val="22"/>
        </w:rPr>
        <w:t xml:space="preserve"> </w:t>
      </w:r>
      <w:r w:rsidR="006804B3" w:rsidRPr="00663C6B">
        <w:rPr>
          <w:rFonts w:ascii="Arial" w:hAnsi="Arial" w:cs="Arial"/>
          <w:sz w:val="22"/>
          <w:szCs w:val="22"/>
        </w:rPr>
        <w:t>fech</w:t>
      </w:r>
      <w:r w:rsidR="003E05A4" w:rsidRPr="00663C6B">
        <w:rPr>
          <w:rFonts w:ascii="Arial" w:hAnsi="Arial" w:cs="Arial"/>
          <w:sz w:val="22"/>
          <w:szCs w:val="22"/>
        </w:rPr>
        <w:t>a</w:t>
      </w:r>
      <w:r w:rsidR="00B55E6D" w:rsidRPr="00663C6B">
        <w:rPr>
          <w:rFonts w:ascii="Arial" w:hAnsi="Arial" w:cs="Arial"/>
          <w:b/>
          <w:color w:val="FF0000"/>
          <w:sz w:val="22"/>
          <w:szCs w:val="22"/>
        </w:rPr>
        <w:t xml:space="preserve"> </w:t>
      </w:r>
      <w:r w:rsidR="00EB2ECB" w:rsidRPr="00663C6B">
        <w:rPr>
          <w:rFonts w:ascii="Arial" w:hAnsi="Arial" w:cs="Arial"/>
          <w:b/>
          <w:sz w:val="22"/>
          <w:szCs w:val="22"/>
        </w:rPr>
        <w:t>30 de Enero</w:t>
      </w:r>
      <w:r w:rsidR="00EB2ECB" w:rsidRPr="00663C6B">
        <w:rPr>
          <w:rFonts w:ascii="Arial" w:hAnsi="Arial" w:cs="Arial"/>
          <w:b/>
          <w:color w:val="FF0000"/>
          <w:sz w:val="22"/>
          <w:szCs w:val="22"/>
        </w:rPr>
        <w:t xml:space="preserve"> </w:t>
      </w:r>
      <w:r w:rsidR="00034C8E" w:rsidRPr="00663C6B">
        <w:rPr>
          <w:rFonts w:ascii="Arial" w:hAnsi="Arial" w:cs="Arial"/>
          <w:sz w:val="22"/>
          <w:szCs w:val="22"/>
        </w:rPr>
        <w:t xml:space="preserve"> del mismo año</w:t>
      </w:r>
      <w:r w:rsidR="008C156C" w:rsidRPr="00663C6B">
        <w:rPr>
          <w:rFonts w:ascii="Arial" w:hAnsi="Arial" w:cs="Arial"/>
          <w:sz w:val="22"/>
          <w:szCs w:val="22"/>
        </w:rPr>
        <w:t>.</w:t>
      </w:r>
    </w:p>
    <w:p w:rsidR="006804B3" w:rsidRPr="00663C6B" w:rsidRDefault="006804B3" w:rsidP="00663C6B">
      <w:pPr>
        <w:pStyle w:val="Textoindependiente"/>
        <w:rPr>
          <w:rFonts w:ascii="Arial" w:hAnsi="Arial" w:cs="Arial"/>
          <w:b/>
          <w:sz w:val="22"/>
          <w:szCs w:val="22"/>
        </w:rPr>
      </w:pPr>
    </w:p>
    <w:p w:rsidR="00256BC4" w:rsidRPr="00663C6B" w:rsidRDefault="00983ACE" w:rsidP="00663C6B">
      <w:pPr>
        <w:pStyle w:val="Textoindependiente"/>
        <w:rPr>
          <w:rFonts w:ascii="Arial" w:hAnsi="Arial" w:cs="Arial"/>
          <w:sz w:val="22"/>
          <w:szCs w:val="22"/>
        </w:rPr>
      </w:pPr>
      <w:r w:rsidRPr="00663C6B">
        <w:rPr>
          <w:rFonts w:ascii="Arial" w:hAnsi="Arial" w:cs="Arial"/>
          <w:b/>
          <w:sz w:val="22"/>
          <w:szCs w:val="22"/>
        </w:rPr>
        <w:t>I</w:t>
      </w:r>
      <w:r w:rsidR="00F050E4" w:rsidRPr="00663C6B">
        <w:rPr>
          <w:rFonts w:ascii="Arial" w:hAnsi="Arial" w:cs="Arial"/>
          <w:b/>
          <w:sz w:val="22"/>
          <w:szCs w:val="22"/>
        </w:rPr>
        <w:t>V.</w:t>
      </w:r>
      <w:r w:rsidR="008A76CD" w:rsidRPr="00663C6B">
        <w:rPr>
          <w:rFonts w:ascii="Arial" w:hAnsi="Arial" w:cs="Arial"/>
          <w:sz w:val="22"/>
          <w:szCs w:val="22"/>
        </w:rPr>
        <w:t xml:space="preserve"> Las Reglas de Operación</w:t>
      </w:r>
      <w:r w:rsidR="00F050E4" w:rsidRPr="00663C6B">
        <w:rPr>
          <w:rFonts w:ascii="Arial" w:hAnsi="Arial" w:cs="Arial"/>
          <w:sz w:val="22"/>
          <w:szCs w:val="22"/>
        </w:rPr>
        <w:t xml:space="preserve"> del </w:t>
      </w:r>
      <w:r w:rsidR="00256BC4" w:rsidRPr="00663C6B">
        <w:rPr>
          <w:rFonts w:ascii="Arial" w:hAnsi="Arial" w:cs="Arial"/>
          <w:sz w:val="22"/>
          <w:szCs w:val="22"/>
        </w:rPr>
        <w:t>Programa</w:t>
      </w:r>
      <w:r w:rsidR="00F050E4" w:rsidRPr="00663C6B">
        <w:rPr>
          <w:rFonts w:ascii="Arial" w:hAnsi="Arial" w:cs="Arial"/>
          <w:sz w:val="22"/>
          <w:szCs w:val="22"/>
        </w:rPr>
        <w:t xml:space="preserve"> establece</w:t>
      </w:r>
      <w:r w:rsidR="008E46BC" w:rsidRPr="00663C6B">
        <w:rPr>
          <w:rFonts w:ascii="Arial" w:hAnsi="Arial" w:cs="Arial"/>
          <w:sz w:val="22"/>
          <w:szCs w:val="22"/>
        </w:rPr>
        <w:t>n</w:t>
      </w:r>
      <w:r w:rsidR="00F050E4" w:rsidRPr="00663C6B">
        <w:rPr>
          <w:rFonts w:ascii="Arial" w:hAnsi="Arial" w:cs="Arial"/>
          <w:sz w:val="22"/>
          <w:szCs w:val="22"/>
        </w:rPr>
        <w:t xml:space="preserve"> que la Secretaría</w:t>
      </w:r>
      <w:r w:rsidR="00A0143B" w:rsidRPr="00663C6B">
        <w:rPr>
          <w:rFonts w:ascii="Arial" w:hAnsi="Arial" w:cs="Arial"/>
          <w:sz w:val="22"/>
          <w:szCs w:val="22"/>
        </w:rPr>
        <w:t xml:space="preserve"> de Desarrollo e Integración Social</w:t>
      </w:r>
      <w:r w:rsidR="00256BC4" w:rsidRPr="00663C6B">
        <w:rPr>
          <w:rFonts w:ascii="Arial" w:hAnsi="Arial" w:cs="Arial"/>
          <w:sz w:val="22"/>
          <w:szCs w:val="22"/>
        </w:rPr>
        <w:t xml:space="preserve"> es la dependencia responsable del desarrollo del Programa, desde su inicio hasta la entrega de los apoyos, salvo delegación de funciones mediante la suscripción </w:t>
      </w:r>
      <w:r w:rsidR="006D1F92" w:rsidRPr="00663C6B">
        <w:rPr>
          <w:rFonts w:ascii="Arial" w:hAnsi="Arial" w:cs="Arial"/>
          <w:sz w:val="22"/>
          <w:szCs w:val="22"/>
        </w:rPr>
        <w:t>del respectivo C</w:t>
      </w:r>
      <w:r w:rsidR="00FF221F" w:rsidRPr="00663C6B">
        <w:rPr>
          <w:rFonts w:ascii="Arial" w:hAnsi="Arial" w:cs="Arial"/>
          <w:sz w:val="22"/>
          <w:szCs w:val="22"/>
        </w:rPr>
        <w:t>onveni</w:t>
      </w:r>
      <w:r w:rsidR="006D1F92" w:rsidRPr="00663C6B">
        <w:rPr>
          <w:rFonts w:ascii="Arial" w:hAnsi="Arial" w:cs="Arial"/>
          <w:sz w:val="22"/>
          <w:szCs w:val="22"/>
        </w:rPr>
        <w:t>o de C</w:t>
      </w:r>
      <w:r w:rsidR="00FF221F" w:rsidRPr="00663C6B">
        <w:rPr>
          <w:rFonts w:ascii="Arial" w:hAnsi="Arial" w:cs="Arial"/>
          <w:sz w:val="22"/>
          <w:szCs w:val="22"/>
        </w:rPr>
        <w:t>olaboración</w:t>
      </w:r>
      <w:r w:rsidR="002A3398" w:rsidRPr="00663C6B">
        <w:rPr>
          <w:rFonts w:ascii="Arial" w:hAnsi="Arial" w:cs="Arial"/>
          <w:sz w:val="22"/>
          <w:szCs w:val="22"/>
        </w:rPr>
        <w:t>.</w:t>
      </w:r>
    </w:p>
    <w:p w:rsidR="006804B3" w:rsidRPr="00663C6B" w:rsidRDefault="006804B3" w:rsidP="00663C6B">
      <w:pPr>
        <w:pStyle w:val="Textoindependiente"/>
        <w:rPr>
          <w:rFonts w:ascii="Arial" w:hAnsi="Arial" w:cs="Arial"/>
          <w:sz w:val="22"/>
          <w:szCs w:val="22"/>
        </w:rPr>
      </w:pPr>
    </w:p>
    <w:p w:rsidR="001B22DA" w:rsidRPr="00663C6B" w:rsidRDefault="001B22DA" w:rsidP="00663C6B">
      <w:pPr>
        <w:rPr>
          <w:rFonts w:ascii="Arial" w:hAnsi="Arial" w:cs="Arial"/>
          <w:sz w:val="22"/>
          <w:szCs w:val="22"/>
        </w:rPr>
      </w:pPr>
    </w:p>
    <w:p w:rsidR="001B22DA" w:rsidRPr="00663C6B" w:rsidRDefault="001B22DA" w:rsidP="00663C6B">
      <w:pPr>
        <w:pStyle w:val="Ttulo1"/>
        <w:rPr>
          <w:rFonts w:ascii="Arial" w:hAnsi="Arial" w:cs="Arial"/>
          <w:sz w:val="22"/>
          <w:szCs w:val="22"/>
          <w:lang w:val="pt-BR"/>
        </w:rPr>
      </w:pPr>
      <w:r w:rsidRPr="00663C6B">
        <w:rPr>
          <w:rFonts w:ascii="Arial" w:hAnsi="Arial" w:cs="Arial"/>
          <w:sz w:val="22"/>
          <w:szCs w:val="22"/>
          <w:lang w:val="pt-BR"/>
        </w:rPr>
        <w:t xml:space="preserve">D E C L A R A C I O N E S </w:t>
      </w:r>
    </w:p>
    <w:p w:rsidR="00A0143B" w:rsidRPr="00663C6B" w:rsidRDefault="00A0143B" w:rsidP="00663C6B">
      <w:pPr>
        <w:spacing w:line="360" w:lineRule="auto"/>
        <w:rPr>
          <w:rFonts w:ascii="Arial" w:hAnsi="Arial" w:cs="Arial"/>
          <w:sz w:val="22"/>
          <w:szCs w:val="22"/>
          <w:lang w:val="pt-BR"/>
        </w:rPr>
      </w:pPr>
    </w:p>
    <w:p w:rsidR="00A0143B" w:rsidRPr="00663C6B" w:rsidRDefault="00983ACE" w:rsidP="00663C6B">
      <w:pPr>
        <w:spacing w:line="360" w:lineRule="auto"/>
        <w:jc w:val="both"/>
        <w:rPr>
          <w:rFonts w:ascii="Arial" w:hAnsi="Arial" w:cs="Arial"/>
          <w:sz w:val="22"/>
          <w:szCs w:val="22"/>
        </w:rPr>
      </w:pPr>
      <w:r w:rsidRPr="00663C6B">
        <w:rPr>
          <w:rFonts w:ascii="Arial" w:hAnsi="Arial" w:cs="Arial"/>
          <w:b/>
          <w:snapToGrid w:val="0"/>
          <w:sz w:val="22"/>
          <w:szCs w:val="22"/>
          <w:lang w:val="pt-BR"/>
        </w:rPr>
        <w:t xml:space="preserve"> </w:t>
      </w:r>
      <w:r w:rsidR="00F02A1E" w:rsidRPr="00663C6B">
        <w:rPr>
          <w:rFonts w:ascii="Arial" w:hAnsi="Arial" w:cs="Arial"/>
          <w:b/>
          <w:snapToGrid w:val="0"/>
          <w:sz w:val="22"/>
          <w:szCs w:val="22"/>
          <w:lang w:val="pt-BR"/>
        </w:rPr>
        <w:t xml:space="preserve">            </w:t>
      </w:r>
      <w:r w:rsidR="000B5728" w:rsidRPr="00663C6B">
        <w:rPr>
          <w:rFonts w:ascii="Arial" w:hAnsi="Arial" w:cs="Arial"/>
          <w:b/>
          <w:snapToGrid w:val="0"/>
          <w:sz w:val="22"/>
          <w:szCs w:val="22"/>
          <w:lang w:val="pt-BR"/>
        </w:rPr>
        <w:t>a</w:t>
      </w:r>
      <w:r w:rsidRPr="00663C6B">
        <w:rPr>
          <w:rFonts w:ascii="Arial" w:hAnsi="Arial" w:cs="Arial"/>
          <w:b/>
          <w:snapToGrid w:val="0"/>
          <w:sz w:val="22"/>
          <w:szCs w:val="22"/>
          <w:lang w:val="pt-BR"/>
        </w:rPr>
        <w:t>)</w:t>
      </w:r>
      <w:r w:rsidR="00A0143B" w:rsidRPr="00663C6B">
        <w:rPr>
          <w:rFonts w:ascii="Arial" w:hAnsi="Arial" w:cs="Arial"/>
          <w:b/>
          <w:snapToGrid w:val="0"/>
          <w:sz w:val="22"/>
          <w:szCs w:val="22"/>
          <w:lang w:val="pt-BR"/>
        </w:rPr>
        <w:t xml:space="preserve"> </w:t>
      </w:r>
      <w:r w:rsidR="00A0143B" w:rsidRPr="00663C6B">
        <w:rPr>
          <w:rFonts w:ascii="Arial" w:hAnsi="Arial" w:cs="Arial"/>
          <w:sz w:val="22"/>
          <w:szCs w:val="22"/>
        </w:rPr>
        <w:t xml:space="preserve">Declara </w:t>
      </w:r>
      <w:r w:rsidR="00617B2D" w:rsidRPr="00663C6B">
        <w:rPr>
          <w:rFonts w:ascii="Arial" w:hAnsi="Arial" w:cs="Arial"/>
          <w:b/>
          <w:sz w:val="22"/>
          <w:szCs w:val="22"/>
        </w:rPr>
        <w:t>“</w:t>
      </w:r>
      <w:r w:rsidR="00A0143B" w:rsidRPr="00663C6B">
        <w:rPr>
          <w:rFonts w:ascii="Arial" w:hAnsi="Arial" w:cs="Arial"/>
          <w:b/>
          <w:sz w:val="22"/>
          <w:szCs w:val="22"/>
        </w:rPr>
        <w:t>LA S</w:t>
      </w:r>
      <w:r w:rsidR="000500B6" w:rsidRPr="00663C6B">
        <w:rPr>
          <w:rFonts w:ascii="Arial" w:hAnsi="Arial" w:cs="Arial"/>
          <w:b/>
          <w:sz w:val="22"/>
          <w:szCs w:val="22"/>
        </w:rPr>
        <w:t>E</w:t>
      </w:r>
      <w:r w:rsidR="00A0143B" w:rsidRPr="00663C6B">
        <w:rPr>
          <w:rFonts w:ascii="Arial" w:hAnsi="Arial" w:cs="Arial"/>
          <w:b/>
          <w:sz w:val="22"/>
          <w:szCs w:val="22"/>
        </w:rPr>
        <w:t xml:space="preserve">DIS” </w:t>
      </w:r>
      <w:r w:rsidR="00A0143B" w:rsidRPr="00663C6B">
        <w:rPr>
          <w:rFonts w:ascii="Arial" w:hAnsi="Arial" w:cs="Arial"/>
          <w:sz w:val="22"/>
          <w:szCs w:val="22"/>
        </w:rPr>
        <w:t>a través de su representante, que:</w:t>
      </w:r>
    </w:p>
    <w:p w:rsidR="00A0143B" w:rsidRPr="00663C6B" w:rsidRDefault="00A0143B" w:rsidP="00663C6B">
      <w:pPr>
        <w:spacing w:line="360" w:lineRule="auto"/>
        <w:jc w:val="both"/>
        <w:rPr>
          <w:rFonts w:ascii="Arial" w:hAnsi="Arial" w:cs="Arial"/>
          <w:b/>
          <w:sz w:val="22"/>
          <w:szCs w:val="22"/>
        </w:rPr>
      </w:pPr>
    </w:p>
    <w:p w:rsidR="00A0143B" w:rsidRPr="00663C6B" w:rsidRDefault="00A0143B" w:rsidP="00663C6B">
      <w:pPr>
        <w:pStyle w:val="ROMANOSCar"/>
        <w:spacing w:after="0" w:line="360" w:lineRule="auto"/>
        <w:ind w:left="0" w:firstLine="0"/>
        <w:rPr>
          <w:rFonts w:cs="Arial"/>
          <w:sz w:val="22"/>
          <w:szCs w:val="22"/>
          <w:lang w:eastAsia="es-ES"/>
        </w:rPr>
      </w:pPr>
      <w:r w:rsidRPr="00663C6B">
        <w:rPr>
          <w:rFonts w:cs="Arial"/>
          <w:sz w:val="22"/>
          <w:szCs w:val="22"/>
        </w:rPr>
        <w:t xml:space="preserve">           </w:t>
      </w:r>
      <w:r w:rsidR="00F02A1E" w:rsidRPr="00663C6B">
        <w:rPr>
          <w:rFonts w:cs="Arial"/>
          <w:sz w:val="22"/>
          <w:szCs w:val="22"/>
        </w:rPr>
        <w:t xml:space="preserve">               </w:t>
      </w:r>
      <w:r w:rsidRPr="00663C6B">
        <w:rPr>
          <w:rFonts w:cs="Arial"/>
          <w:b/>
          <w:bCs/>
          <w:sz w:val="22"/>
          <w:szCs w:val="22"/>
        </w:rPr>
        <w:t>1.</w:t>
      </w:r>
      <w:r w:rsidRPr="00663C6B">
        <w:rPr>
          <w:rFonts w:cs="Arial"/>
          <w:sz w:val="22"/>
          <w:szCs w:val="22"/>
        </w:rPr>
        <w:t xml:space="preserve"> Es una </w:t>
      </w:r>
      <w:r w:rsidRPr="00663C6B">
        <w:rPr>
          <w:rFonts w:cs="Arial"/>
          <w:sz w:val="22"/>
          <w:szCs w:val="22"/>
          <w:lang w:eastAsia="es-ES"/>
        </w:rPr>
        <w:t>dependencia de la Administración Pública Centralizada del Poder Ejecutivo del Estado de Jalisco, de conformidad con el artículo 3 fracción I, 6 fracción I y 12 fracción X, de la Ley Orgánica del Poder Ejecutivo.</w:t>
      </w:r>
      <w:r w:rsidR="00F02A1E" w:rsidRPr="00663C6B">
        <w:rPr>
          <w:sz w:val="22"/>
          <w:szCs w:val="22"/>
        </w:rPr>
        <w:t xml:space="preserve"> </w:t>
      </w:r>
    </w:p>
    <w:p w:rsidR="00A0143B" w:rsidRPr="00663C6B" w:rsidRDefault="00A0143B" w:rsidP="00663C6B">
      <w:pPr>
        <w:pStyle w:val="Textoindependiente21"/>
        <w:spacing w:line="360" w:lineRule="auto"/>
        <w:rPr>
          <w:sz w:val="22"/>
          <w:szCs w:val="22"/>
          <w:lang w:val="es-MX"/>
        </w:rPr>
      </w:pPr>
    </w:p>
    <w:p w:rsidR="00F02A1E" w:rsidRPr="00663C6B" w:rsidRDefault="00A0143B" w:rsidP="00663C6B">
      <w:pPr>
        <w:tabs>
          <w:tab w:val="left" w:pos="709"/>
        </w:tabs>
        <w:spacing w:line="360" w:lineRule="auto"/>
        <w:jc w:val="both"/>
        <w:rPr>
          <w:rFonts w:ascii="Arial" w:hAnsi="Arial" w:cs="Arial"/>
          <w:bCs/>
          <w:sz w:val="22"/>
          <w:szCs w:val="22"/>
          <w:lang w:val="es-MX"/>
        </w:rPr>
      </w:pPr>
      <w:r w:rsidRPr="00663C6B">
        <w:rPr>
          <w:rFonts w:ascii="Arial" w:hAnsi="Arial" w:cs="Arial"/>
          <w:sz w:val="22"/>
          <w:szCs w:val="22"/>
        </w:rPr>
        <w:t xml:space="preserve">           </w:t>
      </w:r>
      <w:r w:rsidR="00F02A1E" w:rsidRPr="00663C6B">
        <w:rPr>
          <w:rFonts w:ascii="Arial" w:hAnsi="Arial" w:cs="Arial"/>
          <w:sz w:val="22"/>
          <w:szCs w:val="22"/>
        </w:rPr>
        <w:t xml:space="preserve">               </w:t>
      </w:r>
      <w:r w:rsidRPr="00663C6B">
        <w:rPr>
          <w:rFonts w:ascii="Arial" w:hAnsi="Arial" w:cs="Arial"/>
          <w:b/>
          <w:bCs/>
          <w:sz w:val="22"/>
          <w:szCs w:val="22"/>
        </w:rPr>
        <w:t>2.</w:t>
      </w:r>
      <w:r w:rsidR="00F02A1E" w:rsidRPr="00663C6B">
        <w:rPr>
          <w:rFonts w:ascii="Arial" w:hAnsi="Arial" w:cs="Arial"/>
          <w:sz w:val="22"/>
          <w:szCs w:val="22"/>
        </w:rPr>
        <w:t xml:space="preserve"> De conformidad con los artículos 3 fracción I, 6 fracción I y 12 fracción X, en relación con el 22 de la Ley Orgánica del Poder Ejecutivo; así como con los artículos 1, 9, 10, 11 fracciones I y VII de su Reglamento Interior, le corresponde, entre otras atribuciones,</w:t>
      </w:r>
      <w:r w:rsidR="00F02A1E" w:rsidRPr="00663C6B">
        <w:rPr>
          <w:rFonts w:ascii="Arial" w:hAnsi="Arial" w:cs="Arial"/>
          <w:bCs/>
          <w:sz w:val="22"/>
          <w:szCs w:val="22"/>
          <w:lang w:val="es-MX"/>
        </w:rPr>
        <w:t xml:space="preserve"> representar </w:t>
      </w:r>
      <w:r w:rsidR="00F02A1E" w:rsidRPr="00663C6B">
        <w:rPr>
          <w:rFonts w:ascii="Arial" w:hAnsi="Arial" w:cs="Arial"/>
          <w:sz w:val="22"/>
          <w:szCs w:val="22"/>
          <w:lang w:val="es-MX"/>
        </w:rPr>
        <w:t xml:space="preserve">al Gobernador Constitucional del Estado, en los asuntos de la competencia de la Secretaría, o en los que aquél lo solicite, </w:t>
      </w:r>
      <w:r w:rsidR="00F02A1E" w:rsidRPr="00663C6B">
        <w:rPr>
          <w:rFonts w:ascii="Arial" w:hAnsi="Arial" w:cs="Arial"/>
          <w:sz w:val="22"/>
          <w:szCs w:val="22"/>
        </w:rPr>
        <w:t>la planeación, diseño, coordinación y ejecución de las políticas de desarrollo integral de las personas y de los grupos en los que se integran, así como el despacho de los asuntos que expresamente le encomienden la Ley Orgánica del Poder Ejecutivo, las demás leyes y reglamentos estatales aplicables, así como los que se deriven de los demás instrumentos jurídicos que se suscriban o emitan en materia de desarrollo social dentro de su ámbito de competencia, someter al acuerdo del Gobernador los asuntos encomendados a la Secretaría y a las entidades del sector, así como desempeñar las comisiones y funciones específicas que le confiera, fomentar y apoyar la creación de infraestructura como apoyo para el desarrollo del Estado, para la mejor organización del quehacer institucional, el Secretario podrá delegar sus atribuciones en servidores públicos subalternos, salvo aquellas que sean indelegables.</w:t>
      </w:r>
    </w:p>
    <w:p w:rsidR="00A0143B" w:rsidRPr="00663C6B" w:rsidRDefault="00A0143B" w:rsidP="00663C6B">
      <w:pPr>
        <w:tabs>
          <w:tab w:val="left" w:pos="709"/>
        </w:tabs>
        <w:spacing w:line="360" w:lineRule="auto"/>
        <w:jc w:val="both"/>
        <w:rPr>
          <w:rFonts w:ascii="Arial" w:hAnsi="Arial" w:cs="Arial"/>
          <w:bCs/>
          <w:sz w:val="22"/>
          <w:szCs w:val="22"/>
          <w:lang w:val="es-MX"/>
        </w:rPr>
      </w:pPr>
    </w:p>
    <w:p w:rsidR="00A0143B" w:rsidRPr="00663C6B" w:rsidRDefault="00A0143B" w:rsidP="00663C6B">
      <w:pPr>
        <w:spacing w:line="360" w:lineRule="auto"/>
        <w:jc w:val="both"/>
        <w:rPr>
          <w:rFonts w:ascii="Arial" w:hAnsi="Arial" w:cs="Arial"/>
          <w:sz w:val="24"/>
          <w:szCs w:val="24"/>
          <w:lang w:val="es-MX"/>
        </w:rPr>
      </w:pPr>
    </w:p>
    <w:p w:rsidR="0077442E" w:rsidRPr="00663C6B" w:rsidRDefault="00A0143B" w:rsidP="00663C6B">
      <w:pPr>
        <w:spacing w:line="360" w:lineRule="auto"/>
        <w:jc w:val="both"/>
        <w:rPr>
          <w:rFonts w:ascii="Arial" w:hAnsi="Arial" w:cs="Arial"/>
          <w:sz w:val="22"/>
          <w:szCs w:val="22"/>
        </w:rPr>
      </w:pPr>
      <w:r w:rsidRPr="00663C6B">
        <w:rPr>
          <w:rFonts w:ascii="Arial" w:hAnsi="Arial" w:cs="Arial"/>
          <w:sz w:val="24"/>
          <w:szCs w:val="24"/>
        </w:rPr>
        <w:t xml:space="preserve">           </w:t>
      </w:r>
      <w:r w:rsidR="00F02A1E" w:rsidRPr="00663C6B">
        <w:rPr>
          <w:rFonts w:ascii="Arial" w:hAnsi="Arial" w:cs="Arial"/>
          <w:sz w:val="24"/>
          <w:szCs w:val="24"/>
        </w:rPr>
        <w:t xml:space="preserve">              </w:t>
      </w:r>
      <w:r w:rsidRPr="00663C6B">
        <w:rPr>
          <w:rFonts w:ascii="Arial" w:hAnsi="Arial" w:cs="Arial"/>
          <w:b/>
          <w:bCs/>
          <w:sz w:val="22"/>
          <w:szCs w:val="22"/>
        </w:rPr>
        <w:t>3.</w:t>
      </w:r>
      <w:r w:rsidR="00F02A1E" w:rsidRPr="00663C6B">
        <w:rPr>
          <w:rFonts w:ascii="Arial" w:hAnsi="Arial" w:cs="Arial"/>
          <w:sz w:val="22"/>
          <w:szCs w:val="22"/>
        </w:rPr>
        <w:t xml:space="preserve"> Su representante, el </w:t>
      </w:r>
      <w:r w:rsidR="0009161D" w:rsidRPr="00663C6B">
        <w:rPr>
          <w:rFonts w:ascii="Arial" w:hAnsi="Arial" w:cs="Arial"/>
          <w:b/>
        </w:rPr>
        <w:t xml:space="preserve">LIC. MIGUEL CASTRO REYNOSO </w:t>
      </w:r>
      <w:r w:rsidR="00F02A1E" w:rsidRPr="00663C6B">
        <w:rPr>
          <w:rFonts w:ascii="Arial" w:hAnsi="Arial" w:cs="Arial"/>
          <w:sz w:val="22"/>
          <w:szCs w:val="22"/>
        </w:rPr>
        <w:t>cuenta con facultades suficientes para suscribir el presente Convenio de Concertación, de conformidad con el oficio de designación como</w:t>
      </w:r>
      <w:r w:rsidR="00DA5251" w:rsidRPr="00663C6B">
        <w:rPr>
          <w:rFonts w:ascii="Arial" w:hAnsi="Arial" w:cs="Arial"/>
          <w:sz w:val="22"/>
          <w:szCs w:val="22"/>
        </w:rPr>
        <w:t xml:space="preserve"> Secretario</w:t>
      </w:r>
      <w:r w:rsidR="00F02A1E" w:rsidRPr="00663C6B">
        <w:rPr>
          <w:rFonts w:ascii="Arial" w:hAnsi="Arial" w:cs="Arial"/>
          <w:sz w:val="22"/>
          <w:szCs w:val="22"/>
        </w:rPr>
        <w:t xml:space="preserve"> de la Secretaría de Desarrollo e Integración Social, signado por el Gobernador del Estado de Jalisco, de fecha </w:t>
      </w:r>
      <w:r w:rsidR="00332B24" w:rsidRPr="00663C6B">
        <w:rPr>
          <w:rFonts w:ascii="Arial" w:hAnsi="Arial" w:cs="Arial"/>
          <w:sz w:val="22"/>
          <w:szCs w:val="22"/>
        </w:rPr>
        <w:t>28 de Julio del año 2015</w:t>
      </w:r>
      <w:r w:rsidR="00F02A1E" w:rsidRPr="00663C6B">
        <w:rPr>
          <w:rFonts w:ascii="Arial" w:hAnsi="Arial" w:cs="Arial"/>
          <w:sz w:val="22"/>
          <w:szCs w:val="22"/>
        </w:rPr>
        <w:t xml:space="preserve"> dos mil </w:t>
      </w:r>
      <w:r w:rsidR="00332B24" w:rsidRPr="00663C6B">
        <w:rPr>
          <w:rFonts w:ascii="Arial" w:hAnsi="Arial" w:cs="Arial"/>
          <w:sz w:val="22"/>
          <w:szCs w:val="22"/>
        </w:rPr>
        <w:t>quince</w:t>
      </w:r>
      <w:r w:rsidR="00F02A1E" w:rsidRPr="00663C6B">
        <w:rPr>
          <w:rFonts w:ascii="Arial" w:hAnsi="Arial" w:cs="Arial"/>
          <w:sz w:val="22"/>
          <w:szCs w:val="22"/>
        </w:rPr>
        <w:t xml:space="preserve">, y acorde a lo </w:t>
      </w:r>
      <w:r w:rsidR="00F02A1E" w:rsidRPr="00663C6B">
        <w:rPr>
          <w:rFonts w:ascii="Arial" w:hAnsi="Arial" w:cs="Arial"/>
          <w:sz w:val="22"/>
          <w:szCs w:val="22"/>
        </w:rPr>
        <w:lastRenderedPageBreak/>
        <w:t>señalado por el artículo 46 de la Constitución Política del Estado de Jalisco, correlacionado con los artículos 3 fracción I, 4 fracción IV, 6 fracción I, 7 fracción II, 8, 9 párrafo 1ro., 10, 11 fracción I y 12 fracción X,  22 fracción IV, IX, XII, XIII de la Ley Orgánica del Poder Ejecutivo del Estado de Jalisco, y los artículos 9 y 11 fracciones I y VII del Reglamento Interior de la Secretaría de Desarrollo e Integración Social, antes Secretaría de Desarrollo Humano.</w:t>
      </w:r>
    </w:p>
    <w:p w:rsidR="00A0143B" w:rsidRPr="00663C6B" w:rsidRDefault="00A0143B" w:rsidP="00663C6B">
      <w:pPr>
        <w:spacing w:line="360" w:lineRule="auto"/>
        <w:jc w:val="both"/>
        <w:rPr>
          <w:rFonts w:ascii="Arial" w:hAnsi="Arial" w:cs="Arial"/>
          <w:sz w:val="24"/>
          <w:szCs w:val="24"/>
        </w:rPr>
      </w:pPr>
    </w:p>
    <w:p w:rsidR="00A0143B" w:rsidRPr="00663C6B" w:rsidRDefault="00A0143B" w:rsidP="00663C6B">
      <w:pPr>
        <w:spacing w:line="360" w:lineRule="auto"/>
        <w:jc w:val="both"/>
        <w:rPr>
          <w:rFonts w:ascii="Arial" w:hAnsi="Arial" w:cs="Arial"/>
          <w:snapToGrid w:val="0"/>
          <w:sz w:val="22"/>
          <w:szCs w:val="22"/>
        </w:rPr>
      </w:pPr>
      <w:r w:rsidRPr="00663C6B">
        <w:rPr>
          <w:rFonts w:ascii="Arial" w:hAnsi="Arial" w:cs="Arial"/>
          <w:snapToGrid w:val="0"/>
          <w:sz w:val="22"/>
          <w:szCs w:val="22"/>
        </w:rPr>
        <w:t xml:space="preserve">           </w:t>
      </w:r>
      <w:r w:rsidR="00F02A1E" w:rsidRPr="00663C6B">
        <w:rPr>
          <w:rFonts w:ascii="Arial" w:hAnsi="Arial" w:cs="Arial"/>
          <w:snapToGrid w:val="0"/>
          <w:sz w:val="22"/>
          <w:szCs w:val="22"/>
        </w:rPr>
        <w:t xml:space="preserve">              </w:t>
      </w:r>
      <w:r w:rsidRPr="00663C6B">
        <w:rPr>
          <w:rFonts w:ascii="Arial" w:hAnsi="Arial" w:cs="Arial"/>
          <w:b/>
          <w:snapToGrid w:val="0"/>
          <w:sz w:val="22"/>
          <w:szCs w:val="22"/>
        </w:rPr>
        <w:t>4.</w:t>
      </w:r>
      <w:r w:rsidRPr="00663C6B">
        <w:rPr>
          <w:rFonts w:ascii="Arial" w:hAnsi="Arial" w:cs="Arial"/>
          <w:snapToGrid w:val="0"/>
          <w:sz w:val="22"/>
          <w:szCs w:val="22"/>
        </w:rPr>
        <w:t xml:space="preserve"> Para los efectos del presente convenio, señala </w:t>
      </w:r>
      <w:r w:rsidR="00577DEC" w:rsidRPr="00663C6B">
        <w:rPr>
          <w:rFonts w:ascii="Arial" w:hAnsi="Arial" w:cs="Arial"/>
          <w:snapToGrid w:val="0"/>
          <w:sz w:val="22"/>
          <w:szCs w:val="22"/>
        </w:rPr>
        <w:t xml:space="preserve">como domicilio legal el ubicado en </w:t>
      </w:r>
      <w:r w:rsidR="00577DEC" w:rsidRPr="00663C6B">
        <w:rPr>
          <w:rFonts w:ascii="Arial" w:hAnsi="Arial" w:cs="Arial"/>
          <w:sz w:val="22"/>
          <w:szCs w:val="22"/>
        </w:rPr>
        <w:t>el edificio marcado con el número</w:t>
      </w:r>
      <w:r w:rsidRPr="00663C6B">
        <w:rPr>
          <w:rFonts w:ascii="Arial" w:hAnsi="Arial" w:cs="Arial"/>
          <w:snapToGrid w:val="0"/>
          <w:sz w:val="22"/>
          <w:szCs w:val="22"/>
        </w:rPr>
        <w:t xml:space="preserve"> </w:t>
      </w:r>
      <w:r w:rsidR="00AF1D2F" w:rsidRPr="00663C6B">
        <w:rPr>
          <w:rFonts w:ascii="Arial" w:hAnsi="Arial" w:cs="Arial"/>
          <w:snapToGrid w:val="0"/>
          <w:sz w:val="22"/>
          <w:szCs w:val="22"/>
        </w:rPr>
        <w:t xml:space="preserve">1078  mil setenta y ocho, de la Avenida Circunvalación Jorge Álvarez del </w:t>
      </w:r>
      <w:r w:rsidR="00577DEC" w:rsidRPr="00663C6B">
        <w:rPr>
          <w:rFonts w:ascii="Arial" w:hAnsi="Arial" w:cs="Arial"/>
          <w:snapToGrid w:val="0"/>
          <w:sz w:val="22"/>
          <w:szCs w:val="22"/>
        </w:rPr>
        <w:t>C</w:t>
      </w:r>
      <w:r w:rsidR="00AF1D2F" w:rsidRPr="00663C6B">
        <w:rPr>
          <w:rFonts w:ascii="Arial" w:hAnsi="Arial" w:cs="Arial"/>
          <w:snapToGrid w:val="0"/>
          <w:sz w:val="22"/>
          <w:szCs w:val="22"/>
        </w:rPr>
        <w:t>astillo</w:t>
      </w:r>
      <w:r w:rsidR="00577DEC" w:rsidRPr="00663C6B">
        <w:rPr>
          <w:rFonts w:ascii="Arial" w:hAnsi="Arial" w:cs="Arial"/>
          <w:snapToGrid w:val="0"/>
          <w:sz w:val="22"/>
          <w:szCs w:val="22"/>
        </w:rPr>
        <w:t xml:space="preserve">, </w:t>
      </w:r>
      <w:r w:rsidR="0029275E" w:rsidRPr="00663C6B">
        <w:rPr>
          <w:rFonts w:ascii="Arial" w:hAnsi="Arial" w:cs="Arial"/>
          <w:snapToGrid w:val="0"/>
          <w:sz w:val="22"/>
          <w:szCs w:val="22"/>
        </w:rPr>
        <w:t>Colonia Mezquitan Country, C. P. 4426</w:t>
      </w:r>
      <w:r w:rsidRPr="00663C6B">
        <w:rPr>
          <w:rFonts w:ascii="Arial" w:hAnsi="Arial" w:cs="Arial"/>
          <w:snapToGrid w:val="0"/>
          <w:sz w:val="22"/>
          <w:szCs w:val="22"/>
        </w:rPr>
        <w:t>0, en la ciudad de Guadalajara, Jalisco.</w:t>
      </w:r>
    </w:p>
    <w:p w:rsidR="00A0143B" w:rsidRPr="00663C6B" w:rsidRDefault="00A0143B" w:rsidP="00663C6B">
      <w:pPr>
        <w:spacing w:line="360" w:lineRule="auto"/>
        <w:jc w:val="both"/>
        <w:rPr>
          <w:rFonts w:ascii="Arial" w:hAnsi="Arial" w:cs="Arial"/>
          <w:snapToGrid w:val="0"/>
          <w:sz w:val="22"/>
          <w:szCs w:val="22"/>
        </w:rPr>
      </w:pPr>
    </w:p>
    <w:p w:rsidR="003E0573" w:rsidRPr="00663C6B" w:rsidRDefault="003E0573" w:rsidP="00663C6B">
      <w:pPr>
        <w:spacing w:line="360" w:lineRule="auto"/>
        <w:jc w:val="both"/>
        <w:rPr>
          <w:rFonts w:ascii="Arial" w:hAnsi="Arial" w:cs="Arial"/>
          <w:snapToGrid w:val="0"/>
          <w:sz w:val="22"/>
          <w:szCs w:val="22"/>
        </w:rPr>
      </w:pPr>
    </w:p>
    <w:p w:rsidR="00600886" w:rsidRPr="00663C6B" w:rsidRDefault="00156483"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 xml:space="preserve">            </w:t>
      </w:r>
      <w:r w:rsidR="00011240" w:rsidRPr="00663C6B">
        <w:rPr>
          <w:rFonts w:ascii="Arial" w:hAnsi="Arial" w:cs="Arial"/>
          <w:b/>
          <w:snapToGrid w:val="0"/>
          <w:sz w:val="22"/>
          <w:szCs w:val="22"/>
        </w:rPr>
        <w:t>b</w:t>
      </w:r>
      <w:r w:rsidR="00983ACE" w:rsidRPr="00663C6B">
        <w:rPr>
          <w:rFonts w:ascii="Arial" w:hAnsi="Arial" w:cs="Arial"/>
          <w:b/>
          <w:snapToGrid w:val="0"/>
          <w:sz w:val="22"/>
          <w:szCs w:val="22"/>
        </w:rPr>
        <w:t>)</w:t>
      </w:r>
      <w:r w:rsidR="00A0143B" w:rsidRPr="00663C6B">
        <w:rPr>
          <w:rFonts w:ascii="Arial" w:hAnsi="Arial" w:cs="Arial"/>
          <w:b/>
          <w:snapToGrid w:val="0"/>
          <w:sz w:val="22"/>
          <w:szCs w:val="22"/>
        </w:rPr>
        <w:t xml:space="preserve"> </w:t>
      </w:r>
      <w:r w:rsidR="00577D95" w:rsidRPr="00663C6B">
        <w:rPr>
          <w:rFonts w:ascii="Arial" w:hAnsi="Arial" w:cs="Arial"/>
          <w:snapToGrid w:val="0"/>
          <w:sz w:val="22"/>
          <w:szCs w:val="22"/>
        </w:rPr>
        <w:t xml:space="preserve"> Declara </w:t>
      </w:r>
      <w:r w:rsidR="0004253B" w:rsidRPr="00663C6B">
        <w:rPr>
          <w:rFonts w:ascii="Arial" w:hAnsi="Arial" w:cs="Arial"/>
          <w:b/>
          <w:snapToGrid w:val="0"/>
          <w:sz w:val="22"/>
          <w:szCs w:val="22"/>
        </w:rPr>
        <w:t>“</w:t>
      </w:r>
      <w:r w:rsidR="00577D95" w:rsidRPr="00663C6B">
        <w:rPr>
          <w:rFonts w:ascii="Arial" w:hAnsi="Arial" w:cs="Arial"/>
          <w:b/>
          <w:snapToGrid w:val="0"/>
          <w:sz w:val="22"/>
          <w:szCs w:val="22"/>
        </w:rPr>
        <w:t>EL MUNICIPIO</w:t>
      </w:r>
      <w:r w:rsidR="0004253B" w:rsidRPr="00663C6B">
        <w:rPr>
          <w:rFonts w:ascii="Arial" w:hAnsi="Arial" w:cs="Arial"/>
          <w:b/>
          <w:snapToGrid w:val="0"/>
          <w:sz w:val="22"/>
          <w:szCs w:val="22"/>
        </w:rPr>
        <w:t>”</w:t>
      </w:r>
      <w:r w:rsidR="00577D95" w:rsidRPr="00663C6B">
        <w:rPr>
          <w:rFonts w:ascii="Arial" w:hAnsi="Arial" w:cs="Arial"/>
          <w:b/>
          <w:snapToGrid w:val="0"/>
          <w:sz w:val="22"/>
          <w:szCs w:val="22"/>
        </w:rPr>
        <w:t xml:space="preserve">, </w:t>
      </w:r>
      <w:r w:rsidR="00577D95" w:rsidRPr="00663C6B">
        <w:rPr>
          <w:rFonts w:ascii="Arial" w:hAnsi="Arial" w:cs="Arial"/>
          <w:snapToGrid w:val="0"/>
          <w:sz w:val="22"/>
          <w:szCs w:val="22"/>
        </w:rPr>
        <w:t>por conducto de sus representantes, que:</w:t>
      </w:r>
    </w:p>
    <w:p w:rsidR="00AA7009" w:rsidRPr="00663C6B" w:rsidRDefault="00AA7009" w:rsidP="00663C6B">
      <w:pPr>
        <w:spacing w:line="360" w:lineRule="auto"/>
        <w:jc w:val="both"/>
        <w:rPr>
          <w:rFonts w:ascii="Arial" w:hAnsi="Arial" w:cs="Arial"/>
          <w:snapToGrid w:val="0"/>
          <w:sz w:val="22"/>
          <w:szCs w:val="22"/>
        </w:rPr>
      </w:pPr>
    </w:p>
    <w:p w:rsidR="00AA7009" w:rsidRPr="00663C6B" w:rsidRDefault="00A0143B"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 xml:space="preserve">            </w:t>
      </w:r>
      <w:r w:rsidR="00156483" w:rsidRPr="00663C6B">
        <w:rPr>
          <w:rFonts w:ascii="Arial" w:hAnsi="Arial" w:cs="Arial"/>
          <w:b/>
          <w:snapToGrid w:val="0"/>
          <w:sz w:val="22"/>
          <w:szCs w:val="22"/>
        </w:rPr>
        <w:t xml:space="preserve">             </w:t>
      </w:r>
      <w:r w:rsidR="00AA7009" w:rsidRPr="00663C6B">
        <w:rPr>
          <w:rFonts w:ascii="Arial" w:hAnsi="Arial" w:cs="Arial"/>
          <w:b/>
          <w:snapToGrid w:val="0"/>
          <w:sz w:val="22"/>
          <w:szCs w:val="22"/>
        </w:rPr>
        <w:t>1.</w:t>
      </w:r>
      <w:r w:rsidR="00AA7009" w:rsidRPr="00663C6B">
        <w:rPr>
          <w:rFonts w:ascii="Arial" w:hAnsi="Arial" w:cs="Arial"/>
          <w:snapToGrid w:val="0"/>
          <w:sz w:val="22"/>
          <w:szCs w:val="22"/>
        </w:rPr>
        <w:t xml:space="preserve"> El municipio libre es un nivel de gobierno, así como la base de la organización política y administrativa y de la división territorial del Estado de Jalisco. Cada municipio es gobernado por un Ayuntamiento, el cual tiene como obligación, entre otras, apoyar la asistencia social en la forma que las leyes y reglamentos de la materia dispongan.</w:t>
      </w:r>
    </w:p>
    <w:p w:rsidR="00AA7009" w:rsidRPr="00663C6B" w:rsidRDefault="00AA7009" w:rsidP="00663C6B">
      <w:pPr>
        <w:spacing w:line="360" w:lineRule="auto"/>
        <w:jc w:val="both"/>
        <w:rPr>
          <w:rFonts w:ascii="Arial" w:hAnsi="Arial" w:cs="Arial"/>
          <w:snapToGrid w:val="0"/>
          <w:sz w:val="22"/>
          <w:szCs w:val="22"/>
        </w:rPr>
      </w:pPr>
    </w:p>
    <w:p w:rsidR="00AA7009" w:rsidRPr="00663C6B" w:rsidRDefault="00A0143B"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 xml:space="preserve">           </w:t>
      </w:r>
      <w:r w:rsidR="00421CFB" w:rsidRPr="00663C6B">
        <w:rPr>
          <w:rFonts w:ascii="Arial" w:hAnsi="Arial" w:cs="Arial"/>
          <w:b/>
          <w:snapToGrid w:val="0"/>
          <w:sz w:val="22"/>
          <w:szCs w:val="22"/>
        </w:rPr>
        <w:t xml:space="preserve">               </w:t>
      </w:r>
      <w:r w:rsidR="00AA7009" w:rsidRPr="00663C6B">
        <w:rPr>
          <w:rFonts w:ascii="Arial" w:hAnsi="Arial" w:cs="Arial"/>
          <w:b/>
          <w:snapToGrid w:val="0"/>
          <w:sz w:val="22"/>
          <w:szCs w:val="22"/>
        </w:rPr>
        <w:t xml:space="preserve">2. </w:t>
      </w:r>
      <w:r w:rsidR="00AA7009" w:rsidRPr="00663C6B">
        <w:rPr>
          <w:rFonts w:ascii="Arial" w:hAnsi="Arial" w:cs="Arial"/>
          <w:snapToGrid w:val="0"/>
          <w:sz w:val="22"/>
          <w:szCs w:val="22"/>
        </w:rPr>
        <w:t xml:space="preserve">Tiene personalidad jurídica y patrimonio propios, de conformidad con las disposiciones contenidas en los artículos 115 de la Constitución Política de los Estados Unidos Mexicanos; 73 de la Constitución Política del Estado de Jalisco; 2, 3, 10, 37 fracciones </w:t>
      </w:r>
      <w:r w:rsidR="00593B54" w:rsidRPr="00663C6B">
        <w:rPr>
          <w:rFonts w:ascii="Arial" w:hAnsi="Arial" w:cs="Arial"/>
          <w:snapToGrid w:val="0"/>
          <w:sz w:val="22"/>
          <w:szCs w:val="22"/>
        </w:rPr>
        <w:t>IX</w:t>
      </w:r>
      <w:r w:rsidR="00AA7009" w:rsidRPr="00663C6B">
        <w:rPr>
          <w:rFonts w:ascii="Arial" w:hAnsi="Arial" w:cs="Arial"/>
          <w:snapToGrid w:val="0"/>
          <w:sz w:val="22"/>
          <w:szCs w:val="22"/>
        </w:rPr>
        <w:t xml:space="preserve"> y XV</w:t>
      </w:r>
      <w:r w:rsidR="00593B54" w:rsidRPr="00663C6B">
        <w:rPr>
          <w:rFonts w:ascii="Arial" w:hAnsi="Arial" w:cs="Arial"/>
          <w:snapToGrid w:val="0"/>
          <w:sz w:val="22"/>
          <w:szCs w:val="22"/>
        </w:rPr>
        <w:t>I y</w:t>
      </w:r>
      <w:r w:rsidR="00AA7009" w:rsidRPr="00663C6B">
        <w:rPr>
          <w:rFonts w:ascii="Arial" w:hAnsi="Arial" w:cs="Arial"/>
          <w:snapToGrid w:val="0"/>
          <w:sz w:val="22"/>
          <w:szCs w:val="22"/>
        </w:rPr>
        <w:t xml:space="preserve"> 38 fracción </w:t>
      </w:r>
      <w:r w:rsidR="00600886" w:rsidRPr="00663C6B">
        <w:rPr>
          <w:rFonts w:ascii="Arial" w:hAnsi="Arial" w:cs="Arial"/>
          <w:snapToGrid w:val="0"/>
          <w:sz w:val="22"/>
          <w:szCs w:val="22"/>
        </w:rPr>
        <w:t xml:space="preserve"> V</w:t>
      </w:r>
      <w:r w:rsidR="00593B54" w:rsidRPr="00663C6B">
        <w:rPr>
          <w:rFonts w:ascii="Arial" w:hAnsi="Arial" w:cs="Arial"/>
          <w:snapToGrid w:val="0"/>
          <w:sz w:val="22"/>
          <w:szCs w:val="22"/>
        </w:rPr>
        <w:t>,</w:t>
      </w:r>
      <w:r w:rsidR="00600886" w:rsidRPr="00663C6B">
        <w:rPr>
          <w:rFonts w:ascii="Arial" w:hAnsi="Arial" w:cs="Arial"/>
          <w:snapToGrid w:val="0"/>
          <w:sz w:val="22"/>
          <w:szCs w:val="22"/>
        </w:rPr>
        <w:t xml:space="preserve"> VIII</w:t>
      </w:r>
      <w:r w:rsidR="00593B54" w:rsidRPr="00663C6B">
        <w:rPr>
          <w:rFonts w:ascii="Arial" w:hAnsi="Arial" w:cs="Arial"/>
          <w:snapToGrid w:val="0"/>
          <w:sz w:val="22"/>
          <w:szCs w:val="22"/>
        </w:rPr>
        <w:t xml:space="preserve"> y XIII</w:t>
      </w:r>
      <w:r w:rsidR="00AA7009" w:rsidRPr="00663C6B">
        <w:rPr>
          <w:rFonts w:ascii="Arial" w:hAnsi="Arial" w:cs="Arial"/>
          <w:snapToGrid w:val="0"/>
          <w:sz w:val="22"/>
          <w:szCs w:val="22"/>
        </w:rPr>
        <w:t xml:space="preserve"> de la Ley del Gobierno y la Administración </w:t>
      </w:r>
      <w:r w:rsidR="00AF1D2F" w:rsidRPr="00663C6B">
        <w:rPr>
          <w:rFonts w:ascii="Arial" w:hAnsi="Arial" w:cs="Arial"/>
          <w:snapToGrid w:val="0"/>
          <w:sz w:val="22"/>
          <w:szCs w:val="22"/>
        </w:rPr>
        <w:t xml:space="preserve"> </w:t>
      </w:r>
      <w:r w:rsidR="00AA7009" w:rsidRPr="00663C6B">
        <w:rPr>
          <w:rFonts w:ascii="Arial" w:hAnsi="Arial" w:cs="Arial"/>
          <w:snapToGrid w:val="0"/>
          <w:sz w:val="22"/>
          <w:szCs w:val="22"/>
        </w:rPr>
        <w:t>Pública Municipal del Estado de Jalisco.</w:t>
      </w:r>
      <w:r w:rsidR="007E36AF" w:rsidRPr="00663C6B">
        <w:rPr>
          <w:rFonts w:ascii="Arial" w:hAnsi="Arial" w:cs="Arial"/>
          <w:snapToGrid w:val="0"/>
          <w:sz w:val="22"/>
          <w:szCs w:val="22"/>
        </w:rPr>
        <w:t xml:space="preserve"> </w:t>
      </w:r>
    </w:p>
    <w:p w:rsidR="00AA7009" w:rsidRPr="00663C6B" w:rsidRDefault="00AA7009" w:rsidP="00663C6B">
      <w:pPr>
        <w:spacing w:line="360" w:lineRule="auto"/>
        <w:jc w:val="both"/>
        <w:rPr>
          <w:rFonts w:ascii="Arial" w:hAnsi="Arial" w:cs="Arial"/>
          <w:snapToGrid w:val="0"/>
          <w:sz w:val="22"/>
          <w:szCs w:val="22"/>
        </w:rPr>
      </w:pPr>
    </w:p>
    <w:p w:rsidR="00600886" w:rsidRPr="00663C6B" w:rsidRDefault="00A0143B" w:rsidP="00663C6B">
      <w:pPr>
        <w:spacing w:line="360" w:lineRule="auto"/>
        <w:jc w:val="both"/>
        <w:rPr>
          <w:rFonts w:ascii="Arial" w:hAnsi="Arial" w:cs="Arial"/>
          <w:szCs w:val="22"/>
        </w:rPr>
      </w:pPr>
      <w:r w:rsidRPr="00663C6B">
        <w:rPr>
          <w:rFonts w:ascii="Arial" w:hAnsi="Arial" w:cs="Arial"/>
          <w:b/>
          <w:snapToGrid w:val="0"/>
          <w:sz w:val="22"/>
          <w:szCs w:val="22"/>
        </w:rPr>
        <w:t xml:space="preserve">           </w:t>
      </w:r>
      <w:r w:rsidR="007E36AF" w:rsidRPr="00663C6B">
        <w:rPr>
          <w:rFonts w:ascii="Arial" w:hAnsi="Arial" w:cs="Arial"/>
          <w:b/>
          <w:snapToGrid w:val="0"/>
          <w:sz w:val="22"/>
          <w:szCs w:val="22"/>
        </w:rPr>
        <w:t xml:space="preserve">               </w:t>
      </w:r>
      <w:r w:rsidR="00AA7009" w:rsidRPr="00663C6B">
        <w:rPr>
          <w:rFonts w:ascii="Arial" w:hAnsi="Arial" w:cs="Arial"/>
          <w:b/>
          <w:snapToGrid w:val="0"/>
          <w:sz w:val="22"/>
          <w:szCs w:val="22"/>
        </w:rPr>
        <w:t>3.</w:t>
      </w:r>
      <w:r w:rsidR="00AA7009" w:rsidRPr="00663C6B">
        <w:rPr>
          <w:rFonts w:ascii="Arial" w:hAnsi="Arial" w:cs="Arial"/>
          <w:snapToGrid w:val="0"/>
          <w:sz w:val="22"/>
          <w:szCs w:val="22"/>
        </w:rPr>
        <w:t xml:space="preserve"> Sus representantes </w:t>
      </w:r>
      <w:r w:rsidR="00600886" w:rsidRPr="00663C6B">
        <w:rPr>
          <w:rFonts w:ascii="Arial" w:hAnsi="Arial" w:cs="Arial"/>
          <w:snapToGrid w:val="0"/>
          <w:sz w:val="22"/>
          <w:szCs w:val="22"/>
        </w:rPr>
        <w:t>se encuentran facultados para suscribir el presente convenio de conformidad a los a</w:t>
      </w:r>
      <w:r w:rsidR="00533209" w:rsidRPr="00663C6B">
        <w:rPr>
          <w:rFonts w:ascii="Arial" w:hAnsi="Arial" w:cs="Arial"/>
          <w:snapToGrid w:val="0"/>
          <w:sz w:val="22"/>
          <w:szCs w:val="22"/>
        </w:rPr>
        <w:t>rtículos 47 fracciones I, II, XI y XIV,</w:t>
      </w:r>
      <w:r w:rsidR="00600886" w:rsidRPr="00663C6B">
        <w:rPr>
          <w:rFonts w:ascii="Arial" w:hAnsi="Arial" w:cs="Arial"/>
          <w:snapToGrid w:val="0"/>
          <w:sz w:val="22"/>
          <w:szCs w:val="22"/>
        </w:rPr>
        <w:t xml:space="preserve"> 48 fracciones IV y VI, 52 fracción</w:t>
      </w:r>
      <w:r w:rsidR="00533209" w:rsidRPr="00663C6B">
        <w:rPr>
          <w:rFonts w:ascii="Arial" w:hAnsi="Arial" w:cs="Arial"/>
          <w:snapToGrid w:val="0"/>
          <w:sz w:val="22"/>
          <w:szCs w:val="22"/>
        </w:rPr>
        <w:t xml:space="preserve"> I y</w:t>
      </w:r>
      <w:r w:rsidR="00600886" w:rsidRPr="00663C6B">
        <w:rPr>
          <w:rFonts w:ascii="Arial" w:hAnsi="Arial" w:cs="Arial"/>
          <w:snapToGrid w:val="0"/>
          <w:sz w:val="22"/>
          <w:szCs w:val="22"/>
        </w:rPr>
        <w:t xml:space="preserve"> II, 53, 64, 66 y 67 de la Ley del Gobierno y la Administración Pública Municipal del Estado de Jalisco,</w:t>
      </w:r>
      <w:r w:rsidR="00764871" w:rsidRPr="00663C6B">
        <w:rPr>
          <w:rFonts w:ascii="Arial" w:hAnsi="Arial" w:cs="Arial"/>
          <w:snapToGrid w:val="0"/>
          <w:sz w:val="22"/>
          <w:szCs w:val="22"/>
        </w:rPr>
        <w:t xml:space="preserve"> </w:t>
      </w:r>
      <w:r w:rsidR="00B433EA" w:rsidRPr="00663C6B">
        <w:rPr>
          <w:rFonts w:ascii="Arial" w:hAnsi="Arial" w:cs="Arial"/>
          <w:snapToGrid w:val="0"/>
          <w:sz w:val="22"/>
          <w:szCs w:val="22"/>
        </w:rPr>
        <w:t>y cumpliendo con la normatividad y procedimientos internos para la suscripción del presente instrumento jurídico para actuar en representación del Ayuntamiento.</w:t>
      </w:r>
      <w:r w:rsidR="00801276" w:rsidRPr="00663C6B">
        <w:rPr>
          <w:rFonts w:ascii="Arial" w:hAnsi="Arial" w:cs="Arial"/>
          <w:snapToGrid w:val="0"/>
          <w:sz w:val="22"/>
          <w:szCs w:val="22"/>
        </w:rPr>
        <w:t xml:space="preserve"> </w:t>
      </w:r>
    </w:p>
    <w:p w:rsidR="00764871" w:rsidRPr="00663C6B" w:rsidRDefault="00764871" w:rsidP="00663C6B">
      <w:pPr>
        <w:spacing w:line="360" w:lineRule="auto"/>
        <w:jc w:val="both"/>
        <w:rPr>
          <w:rFonts w:ascii="Arial" w:hAnsi="Arial" w:cs="Arial"/>
          <w:snapToGrid w:val="0"/>
          <w:sz w:val="22"/>
          <w:szCs w:val="22"/>
        </w:rPr>
      </w:pPr>
    </w:p>
    <w:p w:rsidR="00D52DF7" w:rsidRPr="00663C6B" w:rsidRDefault="00A0143B"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 xml:space="preserve">            </w:t>
      </w:r>
      <w:r w:rsidR="007E36AF" w:rsidRPr="00663C6B">
        <w:rPr>
          <w:rFonts w:ascii="Arial" w:hAnsi="Arial" w:cs="Arial"/>
          <w:b/>
          <w:snapToGrid w:val="0"/>
          <w:sz w:val="22"/>
          <w:szCs w:val="22"/>
        </w:rPr>
        <w:t xml:space="preserve">             </w:t>
      </w:r>
      <w:r w:rsidR="00AA7009" w:rsidRPr="00663C6B">
        <w:rPr>
          <w:rFonts w:ascii="Arial" w:hAnsi="Arial" w:cs="Arial"/>
          <w:b/>
          <w:snapToGrid w:val="0"/>
          <w:sz w:val="22"/>
          <w:szCs w:val="22"/>
        </w:rPr>
        <w:t xml:space="preserve">4. </w:t>
      </w:r>
      <w:r w:rsidR="00AA7009" w:rsidRPr="00663C6B">
        <w:rPr>
          <w:rFonts w:ascii="Arial" w:hAnsi="Arial" w:cs="Arial"/>
          <w:snapToGrid w:val="0"/>
          <w:sz w:val="22"/>
          <w:szCs w:val="22"/>
        </w:rPr>
        <w:t xml:space="preserve">Para los efectos del presente convenio, señalan como domicilio legal aquel en que se encuentra asentado el edificio que ocupa la Presidencia Municipal, </w:t>
      </w:r>
      <w:r w:rsidR="00F37412" w:rsidRPr="00663C6B">
        <w:rPr>
          <w:rFonts w:ascii="Arial" w:hAnsi="Arial" w:cs="Arial"/>
          <w:snapToGrid w:val="0"/>
          <w:sz w:val="22"/>
          <w:szCs w:val="22"/>
        </w:rPr>
        <w:t xml:space="preserve">sito </w:t>
      </w:r>
      <w:r w:rsidR="00AA7009" w:rsidRPr="00663C6B">
        <w:rPr>
          <w:rFonts w:ascii="Arial" w:hAnsi="Arial" w:cs="Arial"/>
          <w:snapToGrid w:val="0"/>
          <w:sz w:val="22"/>
          <w:szCs w:val="22"/>
        </w:rPr>
        <w:t>en</w:t>
      </w:r>
    </w:p>
    <w:p w:rsidR="006937DE" w:rsidRPr="00663C6B" w:rsidRDefault="00D52DF7" w:rsidP="008F1056">
      <w:pPr>
        <w:spacing w:line="360" w:lineRule="auto"/>
        <w:rPr>
          <w:rFonts w:ascii="Arial" w:hAnsi="Arial" w:cs="Arial"/>
          <w:snapToGrid w:val="0"/>
          <w:sz w:val="22"/>
          <w:szCs w:val="22"/>
        </w:rPr>
      </w:pPr>
      <w:r w:rsidRPr="00663C6B">
        <w:rPr>
          <w:rFonts w:ascii="Arial" w:hAnsi="Arial" w:cs="Arial"/>
          <w:snapToGrid w:val="0"/>
          <w:sz w:val="22"/>
          <w:szCs w:val="22"/>
        </w:rPr>
        <w:t xml:space="preserve">      </w:t>
      </w:r>
      <w:r w:rsidR="00486D77">
        <w:rPr>
          <w:rFonts w:ascii="Arial" w:hAnsi="Arial" w:cs="Arial"/>
          <w:snapToGrid w:val="0"/>
          <w:sz w:val="22"/>
          <w:szCs w:val="22"/>
        </w:rPr>
        <w:t xml:space="preserve">                   </w:t>
      </w:r>
      <w:r w:rsidR="00486D77" w:rsidRPr="000F4126">
        <w:rPr>
          <w:rFonts w:ascii="Arial" w:hAnsi="Arial" w:cs="Arial"/>
          <w:snapToGrid w:val="0"/>
          <w:sz w:val="22"/>
          <w:szCs w:val="22"/>
        </w:rPr>
        <w:t>CALLE AYUNTAMIENTO # 2  COL. CENTRO</w:t>
      </w:r>
      <w:r w:rsidR="00925610" w:rsidRPr="000F4126">
        <w:rPr>
          <w:rFonts w:ascii="Arial" w:hAnsi="Arial" w:cs="Arial"/>
          <w:snapToGrid w:val="0"/>
          <w:sz w:val="22"/>
          <w:szCs w:val="22"/>
        </w:rPr>
        <w:t>,</w:t>
      </w:r>
      <w:r w:rsidR="008F1056" w:rsidRPr="000F4126">
        <w:rPr>
          <w:rFonts w:ascii="Arial" w:hAnsi="Arial" w:cs="Arial"/>
          <w:snapToGrid w:val="0"/>
          <w:sz w:val="22"/>
          <w:szCs w:val="22"/>
        </w:rPr>
        <w:t xml:space="preserve"> AMACUECA</w:t>
      </w:r>
      <w:r w:rsidR="00F54723" w:rsidRPr="000F4126">
        <w:rPr>
          <w:rFonts w:ascii="Arial" w:hAnsi="Arial" w:cs="Arial"/>
          <w:snapToGrid w:val="0"/>
          <w:sz w:val="22"/>
          <w:szCs w:val="22"/>
        </w:rPr>
        <w:t>,</w:t>
      </w:r>
      <w:r w:rsidR="00F54723" w:rsidRPr="00663C6B">
        <w:rPr>
          <w:rFonts w:ascii="Arial" w:hAnsi="Arial" w:cs="Arial"/>
          <w:snapToGrid w:val="0"/>
          <w:sz w:val="22"/>
          <w:szCs w:val="22"/>
        </w:rPr>
        <w:t xml:space="preserve"> Jalisco.</w:t>
      </w:r>
    </w:p>
    <w:p w:rsidR="006937DE" w:rsidRPr="00663C6B" w:rsidRDefault="006937DE" w:rsidP="00663C6B">
      <w:pPr>
        <w:spacing w:line="360" w:lineRule="auto"/>
        <w:jc w:val="both"/>
        <w:rPr>
          <w:rFonts w:ascii="Arial" w:hAnsi="Arial" w:cs="Arial"/>
          <w:snapToGrid w:val="0"/>
          <w:sz w:val="22"/>
          <w:szCs w:val="22"/>
        </w:rPr>
      </w:pPr>
    </w:p>
    <w:p w:rsidR="006937DE" w:rsidRPr="00663C6B" w:rsidRDefault="006937DE" w:rsidP="00663C6B">
      <w:pPr>
        <w:spacing w:line="360" w:lineRule="auto"/>
        <w:jc w:val="both"/>
        <w:rPr>
          <w:rFonts w:ascii="Arial" w:hAnsi="Arial" w:cs="Arial"/>
          <w:snapToGrid w:val="0"/>
          <w:sz w:val="22"/>
          <w:szCs w:val="22"/>
        </w:rPr>
      </w:pPr>
    </w:p>
    <w:p w:rsidR="006937DE" w:rsidRPr="00663C6B" w:rsidRDefault="006937DE" w:rsidP="00663C6B">
      <w:pPr>
        <w:spacing w:line="360" w:lineRule="auto"/>
        <w:jc w:val="both"/>
        <w:rPr>
          <w:rFonts w:ascii="Arial" w:hAnsi="Arial" w:cs="Arial"/>
          <w:snapToGrid w:val="0"/>
          <w:sz w:val="22"/>
          <w:szCs w:val="22"/>
        </w:rPr>
      </w:pPr>
    </w:p>
    <w:p w:rsidR="00941950" w:rsidRPr="00663C6B" w:rsidRDefault="00801276"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 xml:space="preserve">        </w:t>
      </w:r>
      <w:r w:rsidR="000B5728" w:rsidRPr="00663C6B">
        <w:rPr>
          <w:rFonts w:ascii="Arial" w:hAnsi="Arial" w:cs="Arial"/>
          <w:b/>
          <w:snapToGrid w:val="0"/>
          <w:sz w:val="22"/>
          <w:szCs w:val="22"/>
        </w:rPr>
        <w:t>c</w:t>
      </w:r>
      <w:r w:rsidR="00A0143B" w:rsidRPr="00663C6B">
        <w:rPr>
          <w:rFonts w:ascii="Arial" w:hAnsi="Arial" w:cs="Arial"/>
          <w:b/>
          <w:snapToGrid w:val="0"/>
          <w:sz w:val="22"/>
          <w:szCs w:val="22"/>
        </w:rPr>
        <w:t>)</w:t>
      </w:r>
      <w:r w:rsidR="00941950" w:rsidRPr="00663C6B">
        <w:rPr>
          <w:rFonts w:ascii="Arial" w:hAnsi="Arial" w:cs="Arial"/>
          <w:snapToGrid w:val="0"/>
          <w:sz w:val="22"/>
          <w:szCs w:val="22"/>
        </w:rPr>
        <w:t xml:space="preserve"> </w:t>
      </w:r>
      <w:r w:rsidR="009E373E" w:rsidRPr="00663C6B">
        <w:rPr>
          <w:rFonts w:ascii="Arial" w:hAnsi="Arial" w:cs="Arial"/>
          <w:snapToGrid w:val="0"/>
          <w:sz w:val="22"/>
          <w:szCs w:val="22"/>
        </w:rPr>
        <w:t xml:space="preserve"> </w:t>
      </w:r>
      <w:r w:rsidR="00941950" w:rsidRPr="00663C6B">
        <w:rPr>
          <w:rFonts w:ascii="Arial" w:hAnsi="Arial" w:cs="Arial"/>
          <w:snapToGrid w:val="0"/>
          <w:sz w:val="22"/>
          <w:szCs w:val="22"/>
        </w:rPr>
        <w:t>Las partes declaran:</w:t>
      </w:r>
    </w:p>
    <w:p w:rsidR="00941950" w:rsidRPr="00663C6B" w:rsidRDefault="00941950" w:rsidP="00663C6B">
      <w:pPr>
        <w:spacing w:line="360" w:lineRule="auto"/>
        <w:jc w:val="both"/>
        <w:rPr>
          <w:rFonts w:ascii="Arial" w:hAnsi="Arial" w:cs="Arial"/>
          <w:snapToGrid w:val="0"/>
          <w:sz w:val="22"/>
          <w:szCs w:val="22"/>
        </w:rPr>
      </w:pPr>
    </w:p>
    <w:p w:rsidR="00801276" w:rsidRPr="00663C6B" w:rsidRDefault="00801276" w:rsidP="00663C6B">
      <w:pPr>
        <w:spacing w:line="360" w:lineRule="auto"/>
        <w:jc w:val="both"/>
        <w:rPr>
          <w:rFonts w:ascii="Arial" w:hAnsi="Arial" w:cs="Arial"/>
          <w:b/>
          <w:snapToGrid w:val="0"/>
          <w:sz w:val="22"/>
          <w:szCs w:val="22"/>
        </w:rPr>
      </w:pPr>
    </w:p>
    <w:p w:rsidR="00941950" w:rsidRPr="00663C6B" w:rsidRDefault="00941950"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 xml:space="preserve">ÚNICA. </w:t>
      </w:r>
      <w:r w:rsidRPr="00663C6B">
        <w:rPr>
          <w:rFonts w:ascii="Arial" w:hAnsi="Arial" w:cs="Arial"/>
          <w:snapToGrid w:val="0"/>
          <w:sz w:val="22"/>
          <w:szCs w:val="22"/>
        </w:rPr>
        <w:t>Que es su voluntad comp</w:t>
      </w:r>
      <w:r w:rsidR="00332B24" w:rsidRPr="00663C6B">
        <w:rPr>
          <w:rFonts w:ascii="Arial" w:hAnsi="Arial" w:cs="Arial"/>
          <w:snapToGrid w:val="0"/>
          <w:sz w:val="22"/>
          <w:szCs w:val="22"/>
        </w:rPr>
        <w:t>arecer a la firma del presente C</w:t>
      </w:r>
      <w:r w:rsidRPr="00663C6B">
        <w:rPr>
          <w:rFonts w:ascii="Arial" w:hAnsi="Arial" w:cs="Arial"/>
          <w:snapToGrid w:val="0"/>
          <w:sz w:val="22"/>
          <w:szCs w:val="22"/>
        </w:rPr>
        <w:t>onven</w:t>
      </w:r>
      <w:r w:rsidR="008E46BC" w:rsidRPr="00663C6B">
        <w:rPr>
          <w:rFonts w:ascii="Arial" w:hAnsi="Arial" w:cs="Arial"/>
          <w:snapToGrid w:val="0"/>
          <w:sz w:val="22"/>
          <w:szCs w:val="22"/>
        </w:rPr>
        <w:t>io con el objeto de</w:t>
      </w:r>
      <w:r w:rsidRPr="00663C6B">
        <w:rPr>
          <w:rFonts w:ascii="Arial" w:hAnsi="Arial" w:cs="Arial"/>
          <w:snapToGrid w:val="0"/>
          <w:sz w:val="22"/>
          <w:szCs w:val="22"/>
        </w:rPr>
        <w:t xml:space="preserve"> participar</w:t>
      </w:r>
      <w:r w:rsidR="008E46BC" w:rsidRPr="00663C6B">
        <w:rPr>
          <w:rFonts w:ascii="Arial" w:hAnsi="Arial" w:cs="Arial"/>
          <w:snapToGrid w:val="0"/>
          <w:sz w:val="22"/>
          <w:szCs w:val="22"/>
        </w:rPr>
        <w:t xml:space="preserve"> y colaborar</w:t>
      </w:r>
      <w:r w:rsidRPr="00663C6B">
        <w:rPr>
          <w:rFonts w:ascii="Arial" w:hAnsi="Arial" w:cs="Arial"/>
          <w:snapToGrid w:val="0"/>
          <w:sz w:val="22"/>
          <w:szCs w:val="22"/>
        </w:rPr>
        <w:t xml:space="preserve"> en la operación del </w:t>
      </w:r>
      <w:r w:rsidR="00D326B0" w:rsidRPr="00663C6B">
        <w:rPr>
          <w:rFonts w:ascii="Arial" w:hAnsi="Arial" w:cs="Arial"/>
          <w:snapToGrid w:val="0"/>
          <w:sz w:val="22"/>
          <w:szCs w:val="22"/>
        </w:rPr>
        <w:t>programa</w:t>
      </w:r>
      <w:r w:rsidRPr="00663C6B">
        <w:rPr>
          <w:rFonts w:ascii="Arial" w:hAnsi="Arial" w:cs="Arial"/>
          <w:snapToGrid w:val="0"/>
          <w:sz w:val="22"/>
          <w:szCs w:val="22"/>
        </w:rPr>
        <w:t xml:space="preserve"> </w:t>
      </w:r>
      <w:r w:rsidR="001E7211" w:rsidRPr="00663C6B">
        <w:rPr>
          <w:rFonts w:ascii="Arial" w:hAnsi="Arial" w:cs="Arial"/>
          <w:snapToGrid w:val="0"/>
          <w:sz w:val="22"/>
          <w:szCs w:val="22"/>
        </w:rPr>
        <w:t>“Mochilas con</w:t>
      </w:r>
      <w:r w:rsidR="003308AC" w:rsidRPr="00663C6B">
        <w:rPr>
          <w:rFonts w:ascii="Arial" w:hAnsi="Arial" w:cs="Arial"/>
          <w:snapToGrid w:val="0"/>
          <w:sz w:val="22"/>
          <w:szCs w:val="22"/>
        </w:rPr>
        <w:t xml:space="preserve"> los</w:t>
      </w:r>
      <w:r w:rsidR="001E7211" w:rsidRPr="00663C6B">
        <w:rPr>
          <w:rFonts w:ascii="Arial" w:hAnsi="Arial" w:cs="Arial"/>
          <w:snapToGrid w:val="0"/>
          <w:sz w:val="22"/>
          <w:szCs w:val="22"/>
        </w:rPr>
        <w:t xml:space="preserve"> Útiles”</w:t>
      </w:r>
      <w:r w:rsidRPr="00663C6B">
        <w:rPr>
          <w:rFonts w:ascii="Arial" w:hAnsi="Arial" w:cs="Arial"/>
          <w:snapToGrid w:val="0"/>
          <w:sz w:val="22"/>
          <w:szCs w:val="22"/>
        </w:rPr>
        <w:t>, mediante las aportaciones que en este instrumento se señalan y que se encuentran encaminadas a</w:t>
      </w:r>
      <w:r w:rsidR="00AA7009" w:rsidRPr="00663C6B">
        <w:rPr>
          <w:rFonts w:ascii="Arial" w:hAnsi="Arial" w:cs="Arial"/>
          <w:snapToGrid w:val="0"/>
          <w:sz w:val="22"/>
          <w:szCs w:val="22"/>
        </w:rPr>
        <w:t xml:space="preserve"> entregar</w:t>
      </w:r>
      <w:r w:rsidR="0030306A" w:rsidRPr="00663C6B">
        <w:rPr>
          <w:rFonts w:ascii="Arial" w:hAnsi="Arial" w:cs="Arial"/>
          <w:snapToGrid w:val="0"/>
          <w:sz w:val="22"/>
          <w:szCs w:val="22"/>
        </w:rPr>
        <w:t xml:space="preserve"> </w:t>
      </w:r>
      <w:r w:rsidR="003308AC" w:rsidRPr="00663C6B">
        <w:rPr>
          <w:rFonts w:ascii="Arial" w:hAnsi="Arial" w:cs="Arial"/>
          <w:snapToGrid w:val="0"/>
          <w:sz w:val="22"/>
          <w:szCs w:val="22"/>
        </w:rPr>
        <w:t>una mochila con los</w:t>
      </w:r>
      <w:r w:rsidR="00AA7009" w:rsidRPr="00663C6B">
        <w:rPr>
          <w:rFonts w:ascii="Arial" w:hAnsi="Arial" w:cs="Arial"/>
          <w:snapToGrid w:val="0"/>
          <w:sz w:val="22"/>
          <w:szCs w:val="22"/>
        </w:rPr>
        <w:t xml:space="preserve"> útiles escolares por estudiante</w:t>
      </w:r>
      <w:r w:rsidR="002A3398" w:rsidRPr="00663C6B">
        <w:rPr>
          <w:rFonts w:ascii="Arial" w:hAnsi="Arial" w:cs="Arial"/>
          <w:snapToGrid w:val="0"/>
          <w:sz w:val="22"/>
          <w:szCs w:val="22"/>
        </w:rPr>
        <w:t xml:space="preserve"> de educación </w:t>
      </w:r>
      <w:r w:rsidR="002A3398" w:rsidRPr="00663C6B">
        <w:rPr>
          <w:rFonts w:ascii="Arial" w:hAnsi="Arial" w:cs="Arial"/>
          <w:sz w:val="22"/>
          <w:szCs w:val="22"/>
        </w:rPr>
        <w:t>preescolar, primaria y secundaria</w:t>
      </w:r>
      <w:r w:rsidR="00882E79" w:rsidRPr="00663C6B">
        <w:rPr>
          <w:rFonts w:ascii="Arial" w:hAnsi="Arial" w:cs="Arial"/>
          <w:sz w:val="22"/>
          <w:szCs w:val="22"/>
        </w:rPr>
        <w:t xml:space="preserve">, </w:t>
      </w:r>
      <w:r w:rsidR="001D6D54" w:rsidRPr="00663C6B">
        <w:rPr>
          <w:rFonts w:ascii="Arial" w:hAnsi="Arial" w:cs="Arial"/>
          <w:sz w:val="22"/>
          <w:szCs w:val="22"/>
        </w:rPr>
        <w:t xml:space="preserve">de </w:t>
      </w:r>
      <w:r w:rsidR="003308AC" w:rsidRPr="00663C6B">
        <w:rPr>
          <w:rFonts w:ascii="Arial" w:hAnsi="Arial" w:cs="Arial"/>
          <w:sz w:val="22"/>
          <w:szCs w:val="22"/>
        </w:rPr>
        <w:t>las Instituciones de Educación Pública</w:t>
      </w:r>
      <w:r w:rsidR="00AA7009" w:rsidRPr="00663C6B">
        <w:rPr>
          <w:rFonts w:ascii="Arial" w:hAnsi="Arial" w:cs="Arial"/>
          <w:snapToGrid w:val="0"/>
          <w:sz w:val="22"/>
          <w:szCs w:val="22"/>
        </w:rPr>
        <w:t>, ya sea</w:t>
      </w:r>
      <w:r w:rsidR="0030306A" w:rsidRPr="00663C6B">
        <w:rPr>
          <w:rFonts w:ascii="Arial" w:hAnsi="Arial" w:cs="Arial"/>
          <w:snapToGrid w:val="0"/>
          <w:sz w:val="22"/>
          <w:szCs w:val="22"/>
        </w:rPr>
        <w:t xml:space="preserve"> de la Zona Metropolitana o del Interior del Estado. </w:t>
      </w:r>
      <w:r w:rsidRPr="00663C6B">
        <w:rPr>
          <w:rFonts w:ascii="Arial" w:hAnsi="Arial" w:cs="Arial"/>
          <w:snapToGrid w:val="0"/>
          <w:sz w:val="22"/>
          <w:szCs w:val="22"/>
        </w:rPr>
        <w:t xml:space="preserve"> </w:t>
      </w:r>
    </w:p>
    <w:p w:rsidR="001D6D54" w:rsidRPr="00663C6B" w:rsidRDefault="001D6D54" w:rsidP="00663C6B">
      <w:pPr>
        <w:spacing w:line="360" w:lineRule="auto"/>
        <w:jc w:val="both"/>
        <w:rPr>
          <w:rFonts w:ascii="Arial" w:hAnsi="Arial" w:cs="Arial"/>
          <w:snapToGrid w:val="0"/>
          <w:sz w:val="22"/>
          <w:szCs w:val="22"/>
        </w:rPr>
      </w:pPr>
    </w:p>
    <w:p w:rsidR="0004253B" w:rsidRPr="00663C6B" w:rsidRDefault="00941950" w:rsidP="00663C6B">
      <w:pPr>
        <w:spacing w:line="360" w:lineRule="auto"/>
        <w:jc w:val="both"/>
        <w:rPr>
          <w:rFonts w:ascii="Arial" w:hAnsi="Arial" w:cs="Arial"/>
          <w:snapToGrid w:val="0"/>
          <w:sz w:val="22"/>
          <w:szCs w:val="22"/>
        </w:rPr>
      </w:pPr>
      <w:r w:rsidRPr="00663C6B">
        <w:rPr>
          <w:rFonts w:ascii="Arial" w:hAnsi="Arial" w:cs="Arial"/>
          <w:snapToGrid w:val="0"/>
          <w:sz w:val="22"/>
          <w:szCs w:val="22"/>
        </w:rPr>
        <w:t xml:space="preserve">En virtud de lo anterior y con fundamento en los preceptos jurídicos señalados, </w:t>
      </w:r>
      <w:r w:rsidR="00617B2D" w:rsidRPr="00663C6B">
        <w:rPr>
          <w:rFonts w:ascii="Arial" w:hAnsi="Arial" w:cs="Arial"/>
          <w:b/>
          <w:sz w:val="22"/>
          <w:szCs w:val="22"/>
        </w:rPr>
        <w:t>“LA S</w:t>
      </w:r>
      <w:r w:rsidR="000500B6" w:rsidRPr="00663C6B">
        <w:rPr>
          <w:rFonts w:ascii="Arial" w:hAnsi="Arial" w:cs="Arial"/>
          <w:b/>
          <w:sz w:val="22"/>
          <w:szCs w:val="22"/>
        </w:rPr>
        <w:t>E</w:t>
      </w:r>
      <w:r w:rsidR="00617B2D" w:rsidRPr="00663C6B">
        <w:rPr>
          <w:rFonts w:ascii="Arial" w:hAnsi="Arial" w:cs="Arial"/>
          <w:b/>
          <w:sz w:val="22"/>
          <w:szCs w:val="22"/>
        </w:rPr>
        <w:t xml:space="preserve">DIS” </w:t>
      </w:r>
      <w:r w:rsidRPr="00663C6B">
        <w:rPr>
          <w:rFonts w:ascii="Arial" w:hAnsi="Arial" w:cs="Arial"/>
          <w:b/>
          <w:snapToGrid w:val="0"/>
          <w:sz w:val="22"/>
          <w:szCs w:val="22"/>
        </w:rPr>
        <w:t xml:space="preserve"> </w:t>
      </w:r>
      <w:r w:rsidRPr="00663C6B">
        <w:rPr>
          <w:rFonts w:ascii="Arial" w:hAnsi="Arial" w:cs="Arial"/>
          <w:snapToGrid w:val="0"/>
          <w:sz w:val="22"/>
          <w:szCs w:val="22"/>
        </w:rPr>
        <w:t xml:space="preserve">y </w:t>
      </w:r>
      <w:r w:rsidRPr="00663C6B">
        <w:rPr>
          <w:rFonts w:ascii="Arial" w:hAnsi="Arial" w:cs="Arial"/>
          <w:b/>
          <w:snapToGrid w:val="0"/>
          <w:sz w:val="22"/>
          <w:szCs w:val="22"/>
        </w:rPr>
        <w:t>“EL MUNICIPIO”</w:t>
      </w:r>
      <w:r w:rsidRPr="00663C6B">
        <w:rPr>
          <w:rFonts w:ascii="Arial" w:hAnsi="Arial" w:cs="Arial"/>
          <w:snapToGrid w:val="0"/>
          <w:sz w:val="22"/>
          <w:szCs w:val="22"/>
        </w:rPr>
        <w:t>, celebran el presente Convenio al tenor de las siguientes</w:t>
      </w:r>
      <w:r w:rsidR="00DC46C5" w:rsidRPr="00663C6B">
        <w:rPr>
          <w:rFonts w:ascii="Arial" w:hAnsi="Arial" w:cs="Arial"/>
          <w:snapToGrid w:val="0"/>
          <w:sz w:val="22"/>
          <w:szCs w:val="22"/>
        </w:rPr>
        <w:t>:</w:t>
      </w:r>
    </w:p>
    <w:p w:rsidR="0028351E" w:rsidRPr="00663C6B" w:rsidRDefault="0028351E" w:rsidP="00663C6B">
      <w:pPr>
        <w:spacing w:line="360" w:lineRule="auto"/>
        <w:jc w:val="both"/>
        <w:rPr>
          <w:rFonts w:ascii="Arial" w:hAnsi="Arial" w:cs="Arial"/>
          <w:snapToGrid w:val="0"/>
          <w:sz w:val="22"/>
          <w:szCs w:val="22"/>
        </w:rPr>
      </w:pPr>
    </w:p>
    <w:p w:rsidR="00DC46C5" w:rsidRPr="00663C6B" w:rsidRDefault="00DC46C5" w:rsidP="00663C6B">
      <w:pPr>
        <w:spacing w:line="360" w:lineRule="auto"/>
        <w:jc w:val="both"/>
        <w:rPr>
          <w:rFonts w:ascii="Arial" w:hAnsi="Arial" w:cs="Arial"/>
          <w:snapToGrid w:val="0"/>
          <w:sz w:val="22"/>
          <w:szCs w:val="22"/>
        </w:rPr>
      </w:pPr>
    </w:p>
    <w:p w:rsidR="003F0CB2" w:rsidRPr="00663C6B" w:rsidRDefault="009A67BC" w:rsidP="00663C6B">
      <w:pPr>
        <w:spacing w:line="360" w:lineRule="auto"/>
        <w:jc w:val="center"/>
        <w:rPr>
          <w:rFonts w:ascii="Arial" w:hAnsi="Arial" w:cs="Arial"/>
          <w:b/>
          <w:snapToGrid w:val="0"/>
          <w:sz w:val="22"/>
          <w:szCs w:val="22"/>
          <w:lang w:val="pt-BR"/>
        </w:rPr>
      </w:pPr>
      <w:r w:rsidRPr="00663C6B">
        <w:rPr>
          <w:rFonts w:ascii="Arial" w:hAnsi="Arial" w:cs="Arial"/>
          <w:b/>
          <w:snapToGrid w:val="0"/>
          <w:sz w:val="22"/>
          <w:szCs w:val="22"/>
          <w:lang w:val="pt-BR"/>
        </w:rPr>
        <w:t>C L Á U S U L A S</w:t>
      </w:r>
    </w:p>
    <w:p w:rsidR="0028351E" w:rsidRPr="00663C6B" w:rsidRDefault="0028351E" w:rsidP="00663C6B">
      <w:pPr>
        <w:spacing w:line="360" w:lineRule="auto"/>
        <w:jc w:val="center"/>
        <w:rPr>
          <w:rFonts w:ascii="Arial" w:hAnsi="Arial" w:cs="Arial"/>
          <w:b/>
          <w:snapToGrid w:val="0"/>
          <w:sz w:val="22"/>
          <w:szCs w:val="22"/>
          <w:lang w:val="pt-BR"/>
        </w:rPr>
      </w:pPr>
    </w:p>
    <w:p w:rsidR="00F71219" w:rsidRPr="00663C6B" w:rsidRDefault="009A67BC" w:rsidP="00663C6B">
      <w:pPr>
        <w:spacing w:line="360" w:lineRule="auto"/>
        <w:jc w:val="both"/>
        <w:rPr>
          <w:rFonts w:ascii="Arial" w:hAnsi="Arial" w:cs="Arial"/>
          <w:sz w:val="22"/>
          <w:szCs w:val="22"/>
        </w:rPr>
      </w:pPr>
      <w:r w:rsidRPr="00663C6B">
        <w:rPr>
          <w:rFonts w:ascii="Arial" w:hAnsi="Arial" w:cs="Arial"/>
          <w:b/>
          <w:snapToGrid w:val="0"/>
          <w:sz w:val="22"/>
          <w:szCs w:val="22"/>
          <w:lang w:val="es-MX"/>
        </w:rPr>
        <w:t xml:space="preserve">PRIMERA. </w:t>
      </w:r>
      <w:r w:rsidR="00332B24" w:rsidRPr="00663C6B">
        <w:rPr>
          <w:rFonts w:ascii="Arial" w:hAnsi="Arial" w:cs="Arial"/>
          <w:snapToGrid w:val="0"/>
          <w:sz w:val="22"/>
          <w:szCs w:val="22"/>
        </w:rPr>
        <w:t>El presente C</w:t>
      </w:r>
      <w:r w:rsidRPr="00663C6B">
        <w:rPr>
          <w:rFonts w:ascii="Arial" w:hAnsi="Arial" w:cs="Arial"/>
          <w:snapToGrid w:val="0"/>
          <w:sz w:val="22"/>
          <w:szCs w:val="22"/>
        </w:rPr>
        <w:t xml:space="preserve">onvenio tiene por objeto establecer las reglas de colaboración y participación a las cuales se sujetarán las partes para la ejecución de las acciones </w:t>
      </w:r>
      <w:r w:rsidR="003308AC" w:rsidRPr="00663C6B">
        <w:rPr>
          <w:rFonts w:ascii="Arial" w:hAnsi="Arial" w:cs="Arial"/>
          <w:snapToGrid w:val="0"/>
          <w:sz w:val="22"/>
          <w:szCs w:val="22"/>
        </w:rPr>
        <w:t>encaminadas para</w:t>
      </w:r>
      <w:r w:rsidR="00731EB2" w:rsidRPr="00663C6B">
        <w:rPr>
          <w:rFonts w:ascii="Arial" w:hAnsi="Arial" w:cs="Arial"/>
          <w:snapToGrid w:val="0"/>
          <w:sz w:val="22"/>
          <w:szCs w:val="22"/>
        </w:rPr>
        <w:t xml:space="preserve"> </w:t>
      </w:r>
      <w:r w:rsidRPr="00663C6B">
        <w:rPr>
          <w:rFonts w:ascii="Arial" w:hAnsi="Arial" w:cs="Arial"/>
          <w:snapToGrid w:val="0"/>
          <w:sz w:val="22"/>
          <w:szCs w:val="22"/>
        </w:rPr>
        <w:t>l</w:t>
      </w:r>
      <w:r w:rsidR="00731EB2" w:rsidRPr="00663C6B">
        <w:rPr>
          <w:rFonts w:ascii="Arial" w:hAnsi="Arial" w:cs="Arial"/>
          <w:snapToGrid w:val="0"/>
          <w:sz w:val="22"/>
          <w:szCs w:val="22"/>
        </w:rPr>
        <w:t xml:space="preserve">a entrega de </w:t>
      </w:r>
      <w:r w:rsidR="003308AC" w:rsidRPr="00663C6B">
        <w:rPr>
          <w:rFonts w:ascii="Arial" w:hAnsi="Arial" w:cs="Arial"/>
          <w:snapToGrid w:val="0"/>
          <w:sz w:val="22"/>
          <w:szCs w:val="22"/>
        </w:rPr>
        <w:t xml:space="preserve">una mochila con los útiles escolares por estudiante, de </w:t>
      </w:r>
      <w:r w:rsidR="0004253B" w:rsidRPr="00663C6B">
        <w:rPr>
          <w:rFonts w:ascii="Arial" w:hAnsi="Arial" w:cs="Arial"/>
          <w:snapToGrid w:val="0"/>
          <w:sz w:val="22"/>
          <w:szCs w:val="22"/>
        </w:rPr>
        <w:t>cua</w:t>
      </w:r>
      <w:r w:rsidR="002A3398" w:rsidRPr="00663C6B">
        <w:rPr>
          <w:rFonts w:ascii="Arial" w:hAnsi="Arial" w:cs="Arial"/>
          <w:snapToGrid w:val="0"/>
          <w:sz w:val="22"/>
          <w:szCs w:val="22"/>
        </w:rPr>
        <w:t>lquier grado</w:t>
      </w:r>
      <w:r w:rsidR="002A3398" w:rsidRPr="00663C6B">
        <w:rPr>
          <w:rFonts w:ascii="Arial" w:hAnsi="Arial" w:cs="Arial"/>
          <w:sz w:val="22"/>
          <w:szCs w:val="22"/>
        </w:rPr>
        <w:t xml:space="preserve"> en </w:t>
      </w:r>
      <w:r w:rsidR="00882E79" w:rsidRPr="00663C6B">
        <w:rPr>
          <w:rFonts w:ascii="Arial" w:hAnsi="Arial" w:cs="Arial"/>
          <w:sz w:val="22"/>
          <w:szCs w:val="22"/>
        </w:rPr>
        <w:t>preescolar, primaria y secundaria, de las Instituciones de Educación Pública</w:t>
      </w:r>
      <w:r w:rsidR="007A6EB7" w:rsidRPr="00663C6B">
        <w:rPr>
          <w:rFonts w:ascii="Arial" w:hAnsi="Arial" w:cs="Arial"/>
          <w:sz w:val="22"/>
          <w:szCs w:val="22"/>
        </w:rPr>
        <w:t xml:space="preserve"> </w:t>
      </w:r>
      <w:r w:rsidR="00987389" w:rsidRPr="00663C6B">
        <w:rPr>
          <w:rFonts w:ascii="Arial" w:hAnsi="Arial" w:cs="Arial"/>
          <w:snapToGrid w:val="0"/>
          <w:sz w:val="22"/>
          <w:szCs w:val="22"/>
        </w:rPr>
        <w:t>asentadas en el Estado de Jalisco</w:t>
      </w:r>
      <w:r w:rsidR="008440DE" w:rsidRPr="00663C6B">
        <w:rPr>
          <w:rFonts w:ascii="Arial" w:hAnsi="Arial" w:cs="Arial"/>
          <w:sz w:val="22"/>
          <w:szCs w:val="22"/>
        </w:rPr>
        <w:t>.</w:t>
      </w:r>
      <w:r w:rsidR="008E40D8" w:rsidRPr="00663C6B">
        <w:rPr>
          <w:rFonts w:ascii="Arial" w:hAnsi="Arial"/>
          <w:snapToGrid w:val="0"/>
          <w:sz w:val="22"/>
          <w:szCs w:val="22"/>
        </w:rPr>
        <w:t xml:space="preserve"> </w:t>
      </w:r>
    </w:p>
    <w:p w:rsidR="00BE0399" w:rsidRDefault="00BE0399" w:rsidP="00663C6B">
      <w:pPr>
        <w:spacing w:line="360" w:lineRule="auto"/>
        <w:jc w:val="both"/>
        <w:rPr>
          <w:rFonts w:ascii="Arial" w:hAnsi="Arial" w:cs="Arial"/>
          <w:b/>
          <w:snapToGrid w:val="0"/>
          <w:sz w:val="22"/>
          <w:szCs w:val="22"/>
        </w:rPr>
      </w:pPr>
    </w:p>
    <w:p w:rsidR="008F1056" w:rsidRPr="00663C6B" w:rsidRDefault="008F1056" w:rsidP="00663C6B">
      <w:pPr>
        <w:spacing w:line="360" w:lineRule="auto"/>
        <w:jc w:val="both"/>
        <w:rPr>
          <w:rFonts w:ascii="Arial" w:hAnsi="Arial" w:cs="Arial"/>
          <w:b/>
          <w:snapToGrid w:val="0"/>
          <w:sz w:val="22"/>
          <w:szCs w:val="22"/>
        </w:rPr>
      </w:pPr>
    </w:p>
    <w:p w:rsidR="00351517" w:rsidRPr="00663C6B" w:rsidRDefault="00351517" w:rsidP="00663C6B">
      <w:pPr>
        <w:spacing w:line="360" w:lineRule="auto"/>
        <w:jc w:val="both"/>
        <w:rPr>
          <w:rFonts w:ascii="Arial" w:hAnsi="Arial" w:cs="Arial"/>
          <w:b/>
          <w:snapToGrid w:val="0"/>
          <w:sz w:val="22"/>
          <w:szCs w:val="22"/>
          <w:lang w:val="es-MX"/>
        </w:rPr>
      </w:pPr>
      <w:r w:rsidRPr="00663C6B">
        <w:rPr>
          <w:rFonts w:ascii="Arial" w:hAnsi="Arial" w:cs="Arial"/>
          <w:b/>
          <w:snapToGrid w:val="0"/>
          <w:sz w:val="22"/>
          <w:szCs w:val="22"/>
          <w:lang w:val="es-MX"/>
        </w:rPr>
        <w:t>SEGUNDA.</w:t>
      </w:r>
      <w:r w:rsidRPr="00663C6B">
        <w:rPr>
          <w:rFonts w:ascii="Arial" w:hAnsi="Arial" w:cs="Arial"/>
          <w:snapToGrid w:val="0"/>
          <w:sz w:val="22"/>
          <w:szCs w:val="22"/>
          <w:lang w:val="es-MX"/>
        </w:rPr>
        <w:t xml:space="preserve"> El desarrollo de</w:t>
      </w:r>
      <w:r w:rsidRPr="00663C6B">
        <w:rPr>
          <w:rFonts w:ascii="Arial" w:hAnsi="Arial" w:cs="Arial"/>
          <w:b/>
          <w:snapToGrid w:val="0"/>
          <w:sz w:val="22"/>
          <w:szCs w:val="22"/>
          <w:lang w:val="es-MX"/>
        </w:rPr>
        <w:t xml:space="preserve"> “</w:t>
      </w:r>
      <w:r w:rsidR="00150AFA" w:rsidRPr="00663C6B">
        <w:rPr>
          <w:rFonts w:ascii="Arial" w:hAnsi="Arial" w:cs="Arial"/>
          <w:b/>
          <w:sz w:val="22"/>
          <w:szCs w:val="22"/>
        </w:rPr>
        <w:t>EL PROGRAMA</w:t>
      </w:r>
      <w:r w:rsidR="00332EBE" w:rsidRPr="00663C6B">
        <w:rPr>
          <w:rFonts w:ascii="Arial" w:hAnsi="Arial" w:cs="Arial"/>
          <w:b/>
          <w:snapToGrid w:val="0"/>
          <w:sz w:val="22"/>
          <w:szCs w:val="22"/>
          <w:lang w:val="es-MX"/>
        </w:rPr>
        <w:t>”</w:t>
      </w:r>
      <w:r w:rsidRPr="00663C6B">
        <w:rPr>
          <w:rFonts w:ascii="Arial" w:hAnsi="Arial" w:cs="Arial"/>
          <w:b/>
          <w:snapToGrid w:val="0"/>
          <w:sz w:val="22"/>
          <w:szCs w:val="22"/>
          <w:lang w:val="es-MX"/>
        </w:rPr>
        <w:t xml:space="preserve"> </w:t>
      </w:r>
      <w:r w:rsidRPr="00663C6B">
        <w:rPr>
          <w:rFonts w:ascii="Arial" w:hAnsi="Arial" w:cs="Arial"/>
          <w:snapToGrid w:val="0"/>
          <w:sz w:val="22"/>
          <w:szCs w:val="22"/>
          <w:lang w:val="es-MX"/>
        </w:rPr>
        <w:t xml:space="preserve">se contempla bajo </w:t>
      </w:r>
      <w:r w:rsidR="00374524" w:rsidRPr="00663C6B">
        <w:rPr>
          <w:rFonts w:ascii="Arial" w:hAnsi="Arial" w:cs="Arial"/>
          <w:snapToGrid w:val="0"/>
          <w:sz w:val="22"/>
          <w:szCs w:val="22"/>
          <w:lang w:val="es-MX"/>
        </w:rPr>
        <w:t xml:space="preserve">un esquema de </w:t>
      </w:r>
      <w:r w:rsidR="00F14F94" w:rsidRPr="00663C6B">
        <w:rPr>
          <w:rFonts w:ascii="Arial" w:hAnsi="Arial" w:cs="Arial"/>
          <w:snapToGrid w:val="0"/>
          <w:sz w:val="22"/>
          <w:szCs w:val="22"/>
          <w:lang w:val="es-MX"/>
        </w:rPr>
        <w:t>s</w:t>
      </w:r>
      <w:r w:rsidR="00374524" w:rsidRPr="00663C6B">
        <w:rPr>
          <w:rFonts w:ascii="Arial" w:hAnsi="Arial" w:cs="Arial"/>
          <w:snapToGrid w:val="0"/>
          <w:sz w:val="22"/>
          <w:szCs w:val="22"/>
          <w:lang w:val="es-MX"/>
        </w:rPr>
        <w:t>ubsidio compartido</w:t>
      </w:r>
      <w:r w:rsidR="00356C94" w:rsidRPr="00663C6B">
        <w:rPr>
          <w:rFonts w:ascii="Arial" w:hAnsi="Arial" w:cs="Arial"/>
          <w:snapToGrid w:val="0"/>
          <w:sz w:val="22"/>
          <w:szCs w:val="22"/>
          <w:lang w:val="es-MX"/>
        </w:rPr>
        <w:t xml:space="preserve"> entre las partes</w:t>
      </w:r>
      <w:r w:rsidR="00885DF0" w:rsidRPr="00663C6B">
        <w:rPr>
          <w:rFonts w:ascii="Arial" w:hAnsi="Arial" w:cs="Arial"/>
          <w:snapToGrid w:val="0"/>
          <w:sz w:val="22"/>
          <w:szCs w:val="22"/>
          <w:lang w:val="es-MX"/>
        </w:rPr>
        <w:t>,</w:t>
      </w:r>
      <w:r w:rsidRPr="00663C6B">
        <w:rPr>
          <w:rFonts w:ascii="Arial" w:hAnsi="Arial" w:cs="Arial"/>
          <w:b/>
          <w:snapToGrid w:val="0"/>
          <w:sz w:val="22"/>
          <w:szCs w:val="22"/>
          <w:lang w:val="es-MX"/>
        </w:rPr>
        <w:t xml:space="preserve"> </w:t>
      </w:r>
      <w:r w:rsidR="00885DF0" w:rsidRPr="00663C6B">
        <w:rPr>
          <w:rFonts w:ascii="Arial" w:hAnsi="Arial" w:cs="Arial"/>
          <w:snapToGrid w:val="0"/>
          <w:sz w:val="22"/>
          <w:szCs w:val="22"/>
          <w:lang w:val="es-MX"/>
        </w:rPr>
        <w:t>para entregar</w:t>
      </w:r>
      <w:r w:rsidRPr="00663C6B">
        <w:rPr>
          <w:rFonts w:ascii="Arial" w:hAnsi="Arial" w:cs="Arial"/>
          <w:snapToGrid w:val="0"/>
          <w:sz w:val="22"/>
          <w:szCs w:val="22"/>
        </w:rPr>
        <w:t xml:space="preserve"> mochilas con los útiles escolares</w:t>
      </w:r>
      <w:r w:rsidR="00332EBE" w:rsidRPr="00663C6B">
        <w:rPr>
          <w:rFonts w:ascii="Arial" w:hAnsi="Arial" w:cs="Arial"/>
          <w:snapToGrid w:val="0"/>
          <w:sz w:val="22"/>
          <w:szCs w:val="22"/>
        </w:rPr>
        <w:t>,</w:t>
      </w:r>
      <w:r w:rsidR="006D1466" w:rsidRPr="00663C6B">
        <w:rPr>
          <w:rFonts w:ascii="Arial" w:hAnsi="Arial" w:cs="Arial"/>
          <w:snapToGrid w:val="0"/>
          <w:sz w:val="22"/>
          <w:szCs w:val="22"/>
        </w:rPr>
        <w:t xml:space="preserve"> mochilas solas y paquetes de útiles escolares</w:t>
      </w:r>
      <w:r w:rsidR="006D1466" w:rsidRPr="00663C6B">
        <w:rPr>
          <w:rFonts w:ascii="Arial" w:hAnsi="Arial" w:cs="Arial"/>
          <w:b/>
          <w:snapToGrid w:val="0"/>
          <w:sz w:val="22"/>
          <w:szCs w:val="22"/>
        </w:rPr>
        <w:t>,</w:t>
      </w:r>
      <w:r w:rsidR="00332EBE" w:rsidRPr="00663C6B">
        <w:rPr>
          <w:rFonts w:ascii="Arial" w:hAnsi="Arial" w:cs="Arial"/>
          <w:snapToGrid w:val="0"/>
          <w:sz w:val="22"/>
          <w:szCs w:val="22"/>
          <w:lang w:val="es-MX"/>
        </w:rPr>
        <w:t xml:space="preserve"> </w:t>
      </w:r>
      <w:r w:rsidR="00417D6E" w:rsidRPr="00663C6B">
        <w:rPr>
          <w:rFonts w:ascii="Arial" w:hAnsi="Arial" w:cs="Arial"/>
          <w:snapToGrid w:val="0"/>
          <w:sz w:val="22"/>
          <w:szCs w:val="22"/>
          <w:lang w:val="es-MX"/>
        </w:rPr>
        <w:t>cantidad</w:t>
      </w:r>
      <w:r w:rsidR="00885DF0" w:rsidRPr="00663C6B">
        <w:rPr>
          <w:rFonts w:ascii="Arial" w:hAnsi="Arial" w:cs="Arial"/>
          <w:snapToGrid w:val="0"/>
          <w:sz w:val="22"/>
          <w:szCs w:val="22"/>
          <w:lang w:val="es-MX"/>
        </w:rPr>
        <w:t xml:space="preserve"> </w:t>
      </w:r>
      <w:r w:rsidRPr="00663C6B">
        <w:rPr>
          <w:rFonts w:ascii="Arial" w:hAnsi="Arial" w:cs="Arial"/>
          <w:snapToGrid w:val="0"/>
          <w:sz w:val="22"/>
          <w:szCs w:val="22"/>
          <w:lang w:val="es-MX"/>
        </w:rPr>
        <w:t>que se desglosa de la siguiente manera:</w:t>
      </w:r>
      <w:r w:rsidR="008E40D8" w:rsidRPr="00663C6B">
        <w:rPr>
          <w:rFonts w:ascii="Arial" w:hAnsi="Arial" w:cs="Arial"/>
          <w:snapToGrid w:val="0"/>
          <w:sz w:val="22"/>
          <w:szCs w:val="22"/>
          <w:lang w:val="es-MX"/>
        </w:rPr>
        <w:t xml:space="preserve"> </w:t>
      </w:r>
    </w:p>
    <w:p w:rsidR="00351517" w:rsidRPr="00663C6B" w:rsidRDefault="00351517" w:rsidP="00663C6B">
      <w:pPr>
        <w:spacing w:line="360" w:lineRule="auto"/>
        <w:jc w:val="both"/>
        <w:rPr>
          <w:rFonts w:ascii="Arial" w:hAnsi="Arial" w:cs="Arial"/>
          <w:snapToGrid w:val="0"/>
          <w:sz w:val="22"/>
          <w:szCs w:val="22"/>
          <w:lang w:val="es-MX"/>
        </w:rPr>
      </w:pPr>
    </w:p>
    <w:p w:rsidR="00A74E0D" w:rsidRPr="00663C6B" w:rsidRDefault="00A74E0D" w:rsidP="00663C6B">
      <w:pPr>
        <w:numPr>
          <w:ilvl w:val="0"/>
          <w:numId w:val="5"/>
        </w:numPr>
        <w:spacing w:line="360" w:lineRule="auto"/>
        <w:jc w:val="both"/>
        <w:rPr>
          <w:rFonts w:ascii="Arial" w:hAnsi="Arial" w:cs="Arial"/>
          <w:snapToGrid w:val="0"/>
          <w:sz w:val="22"/>
          <w:szCs w:val="22"/>
          <w:lang w:val="es-MX"/>
        </w:rPr>
      </w:pPr>
      <w:r w:rsidRPr="00663C6B">
        <w:rPr>
          <w:rFonts w:ascii="Arial" w:hAnsi="Arial" w:cs="Arial"/>
          <w:b/>
          <w:sz w:val="22"/>
          <w:szCs w:val="22"/>
          <w:lang w:val="es-MX"/>
        </w:rPr>
        <w:t>“LA S</w:t>
      </w:r>
      <w:r w:rsidR="000500B6" w:rsidRPr="00663C6B">
        <w:rPr>
          <w:rFonts w:ascii="Arial" w:hAnsi="Arial" w:cs="Arial"/>
          <w:b/>
          <w:sz w:val="22"/>
          <w:szCs w:val="22"/>
          <w:lang w:val="es-MX"/>
        </w:rPr>
        <w:t>E</w:t>
      </w:r>
      <w:r w:rsidRPr="00663C6B">
        <w:rPr>
          <w:rFonts w:ascii="Arial" w:hAnsi="Arial" w:cs="Arial"/>
          <w:b/>
          <w:sz w:val="22"/>
          <w:szCs w:val="22"/>
          <w:lang w:val="es-MX"/>
        </w:rPr>
        <w:t>DIS”</w:t>
      </w:r>
      <w:r w:rsidRPr="00663C6B">
        <w:rPr>
          <w:rFonts w:ascii="Arial" w:hAnsi="Arial" w:cs="Arial"/>
          <w:snapToGrid w:val="0"/>
          <w:sz w:val="22"/>
          <w:szCs w:val="22"/>
          <w:lang w:val="es-MX"/>
        </w:rPr>
        <w:t xml:space="preserve"> </w:t>
      </w:r>
      <w:r w:rsidR="008E40D8" w:rsidRPr="00663C6B">
        <w:rPr>
          <w:rFonts w:ascii="Arial" w:hAnsi="Arial" w:cs="Arial"/>
          <w:snapToGrid w:val="0"/>
          <w:sz w:val="22"/>
          <w:szCs w:val="22"/>
          <w:lang w:val="es-MX"/>
        </w:rPr>
        <w:t>aportará la cantidad de</w:t>
      </w:r>
      <w:r w:rsidR="008E40D8" w:rsidRPr="00663C6B">
        <w:rPr>
          <w:rFonts w:ascii="Arial" w:hAnsi="Arial" w:cs="Arial"/>
          <w:b/>
          <w:snapToGrid w:val="0"/>
          <w:sz w:val="22"/>
          <w:szCs w:val="22"/>
          <w:lang w:val="es-MX"/>
        </w:rPr>
        <w:t xml:space="preserve"> </w:t>
      </w:r>
      <w:r w:rsidR="008E40D8" w:rsidRPr="00663C6B">
        <w:rPr>
          <w:rFonts w:ascii="Arial" w:hAnsi="Arial"/>
          <w:snapToGrid w:val="0"/>
          <w:sz w:val="22"/>
          <w:szCs w:val="22"/>
        </w:rPr>
        <w:t>mochilas con los útiles escolares que se desglosa en la tabla que más adelante se muestra,</w:t>
      </w:r>
      <w:r w:rsidR="008E40D8" w:rsidRPr="00663C6B">
        <w:rPr>
          <w:rFonts w:ascii="Arial" w:hAnsi="Arial" w:cs="Arial"/>
          <w:snapToGrid w:val="0"/>
          <w:sz w:val="22"/>
          <w:szCs w:val="22"/>
          <w:lang w:val="es-MX"/>
        </w:rPr>
        <w:t xml:space="preserve"> adquiridos con recursos propios provenientes de la partida </w:t>
      </w:r>
      <w:r w:rsidR="00332B24" w:rsidRPr="00663C6B">
        <w:rPr>
          <w:rFonts w:ascii="Arial" w:hAnsi="Arial" w:cs="Arial"/>
          <w:sz w:val="22"/>
          <w:szCs w:val="22"/>
        </w:rPr>
        <w:t>11 000 4416 (Ayuda</w:t>
      </w:r>
      <w:r w:rsidR="00332B24" w:rsidRPr="00663C6B">
        <w:rPr>
          <w:rFonts w:ascii="Arial" w:hAnsi="Arial" w:cs="Arial"/>
          <w:color w:val="FF0000"/>
          <w:sz w:val="22"/>
          <w:szCs w:val="22"/>
        </w:rPr>
        <w:t xml:space="preserve"> </w:t>
      </w:r>
      <w:r w:rsidR="00332B24" w:rsidRPr="00663C6B">
        <w:rPr>
          <w:rFonts w:ascii="Arial" w:hAnsi="Arial" w:cs="Arial"/>
          <w:sz w:val="22"/>
          <w:szCs w:val="22"/>
        </w:rPr>
        <w:t>para el Bienestar de los Jaliscienses con destino etiquetado</w:t>
      </w:r>
      <w:r w:rsidR="00332B24" w:rsidRPr="00663C6B">
        <w:rPr>
          <w:rFonts w:ascii="Arial" w:hAnsi="Arial" w:cs="Arial"/>
          <w:sz w:val="22"/>
          <w:szCs w:val="22"/>
          <w:shd w:val="clear" w:color="auto" w:fill="FFFF00"/>
        </w:rPr>
        <w:t xml:space="preserve"> </w:t>
      </w:r>
      <w:r w:rsidR="00332B24" w:rsidRPr="00663C6B">
        <w:rPr>
          <w:rFonts w:ascii="Arial" w:hAnsi="Arial" w:cs="Arial"/>
          <w:sz w:val="22"/>
          <w:szCs w:val="22"/>
        </w:rPr>
        <w:t xml:space="preserve">como “Apoyo de Mochilas con los Útiles” </w:t>
      </w:r>
      <w:r w:rsidR="008E40D8" w:rsidRPr="00663C6B">
        <w:rPr>
          <w:rFonts w:ascii="Arial" w:hAnsi="Arial" w:cs="Arial"/>
          <w:sz w:val="22"/>
          <w:szCs w:val="22"/>
        </w:rPr>
        <w:t xml:space="preserve"> </w:t>
      </w:r>
      <w:r w:rsidR="008E40D8" w:rsidRPr="00663C6B">
        <w:rPr>
          <w:rFonts w:ascii="Arial" w:hAnsi="Arial" w:cs="Arial"/>
          <w:snapToGrid w:val="0"/>
          <w:sz w:val="22"/>
          <w:szCs w:val="22"/>
          <w:lang w:val="es-MX"/>
        </w:rPr>
        <w:t>del</w:t>
      </w:r>
      <w:r w:rsidR="008E40D8" w:rsidRPr="00663C6B">
        <w:rPr>
          <w:rFonts w:ascii="Arial" w:hAnsi="Arial" w:cs="Arial"/>
          <w:sz w:val="22"/>
          <w:szCs w:val="22"/>
        </w:rPr>
        <w:t xml:space="preserve"> Decreto que contiene el Presupuesto de Egresos del Gobierno del Estado de Jalisco para el ejercicio fiscal </w:t>
      </w:r>
      <w:r w:rsidR="00556577" w:rsidRPr="00663C6B">
        <w:rPr>
          <w:rFonts w:ascii="Arial" w:hAnsi="Arial" w:cs="Arial"/>
          <w:b/>
          <w:sz w:val="22"/>
          <w:szCs w:val="22"/>
        </w:rPr>
        <w:t>2016</w:t>
      </w:r>
      <w:r w:rsidR="008E40D8" w:rsidRPr="00663C6B">
        <w:rPr>
          <w:rFonts w:ascii="Arial" w:hAnsi="Arial" w:cs="Arial"/>
          <w:b/>
          <w:sz w:val="22"/>
          <w:szCs w:val="22"/>
        </w:rPr>
        <w:t xml:space="preserve"> dos mil</w:t>
      </w:r>
      <w:r w:rsidR="00556577" w:rsidRPr="00663C6B">
        <w:rPr>
          <w:rFonts w:ascii="Arial" w:hAnsi="Arial" w:cs="Arial"/>
          <w:b/>
          <w:sz w:val="22"/>
          <w:szCs w:val="22"/>
        </w:rPr>
        <w:t xml:space="preserve"> diez y seis</w:t>
      </w:r>
      <w:r w:rsidR="008E40D8" w:rsidRPr="00663C6B">
        <w:rPr>
          <w:rFonts w:ascii="Arial" w:hAnsi="Arial" w:cs="Arial"/>
          <w:b/>
          <w:sz w:val="22"/>
          <w:szCs w:val="22"/>
        </w:rPr>
        <w:t>.</w:t>
      </w:r>
    </w:p>
    <w:p w:rsidR="00BE0399" w:rsidRPr="00663C6B" w:rsidRDefault="00BE0399" w:rsidP="00663C6B">
      <w:pPr>
        <w:spacing w:line="360" w:lineRule="auto"/>
        <w:jc w:val="both"/>
        <w:rPr>
          <w:rFonts w:ascii="Arial" w:hAnsi="Arial" w:cs="Arial"/>
          <w:snapToGrid w:val="0"/>
          <w:sz w:val="22"/>
          <w:szCs w:val="22"/>
          <w:lang w:val="es-MX"/>
        </w:rPr>
      </w:pPr>
    </w:p>
    <w:tbl>
      <w:tblPr>
        <w:tblpPr w:leftFromText="141" w:rightFromText="141" w:vertAnchor="text" w:horzAnchor="margin" w:tblpXSpec="right"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956"/>
        <w:gridCol w:w="1691"/>
        <w:gridCol w:w="1557"/>
        <w:gridCol w:w="1557"/>
      </w:tblGrid>
      <w:tr w:rsidR="00E34D60" w:rsidRPr="00663C6B" w:rsidTr="009E4039">
        <w:trPr>
          <w:trHeight w:val="270"/>
        </w:trPr>
        <w:tc>
          <w:tcPr>
            <w:tcW w:w="1328" w:type="dxa"/>
            <w:tcBorders>
              <w:bottom w:val="single" w:sz="4" w:space="0" w:color="auto"/>
            </w:tcBorders>
            <w:shd w:val="clear" w:color="auto" w:fill="D9D9D9" w:themeFill="background1" w:themeFillShade="D9"/>
          </w:tcPr>
          <w:p w:rsidR="00E34D60" w:rsidRPr="00663C6B" w:rsidRDefault="00901C7D" w:rsidP="00663C6B">
            <w:pPr>
              <w:spacing w:line="360" w:lineRule="auto"/>
              <w:jc w:val="center"/>
              <w:rPr>
                <w:rFonts w:ascii="Arial" w:hAnsi="Arial" w:cs="Arial"/>
                <w:b/>
                <w:sz w:val="16"/>
                <w:szCs w:val="12"/>
              </w:rPr>
            </w:pPr>
            <w:r w:rsidRPr="00663C6B">
              <w:rPr>
                <w:rFonts w:ascii="Arial" w:hAnsi="Arial" w:cs="Arial"/>
                <w:b/>
                <w:sz w:val="16"/>
                <w:szCs w:val="12"/>
              </w:rPr>
              <w:lastRenderedPageBreak/>
              <w:t xml:space="preserve">       </w:t>
            </w:r>
            <w:r w:rsidR="00A72569" w:rsidRPr="00663C6B">
              <w:rPr>
                <w:rFonts w:ascii="Arial" w:hAnsi="Arial" w:cs="Arial"/>
                <w:b/>
                <w:sz w:val="16"/>
                <w:szCs w:val="12"/>
              </w:rPr>
              <w:t>PREESCOLAR</w:t>
            </w:r>
          </w:p>
        </w:tc>
        <w:tc>
          <w:tcPr>
            <w:tcW w:w="1956" w:type="dxa"/>
            <w:tcBorders>
              <w:bottom w:val="single" w:sz="4" w:space="0" w:color="auto"/>
              <w:right w:val="single" w:sz="4" w:space="0" w:color="auto"/>
            </w:tcBorders>
            <w:shd w:val="clear" w:color="auto" w:fill="D9D9D9" w:themeFill="background1" w:themeFillShade="D9"/>
          </w:tcPr>
          <w:p w:rsidR="00E34D60" w:rsidRPr="00663C6B" w:rsidRDefault="00901C7D" w:rsidP="00663C6B">
            <w:pPr>
              <w:spacing w:line="360" w:lineRule="auto"/>
              <w:jc w:val="center"/>
              <w:rPr>
                <w:rFonts w:ascii="Arial" w:hAnsi="Arial" w:cs="Arial"/>
                <w:b/>
                <w:sz w:val="16"/>
                <w:szCs w:val="12"/>
              </w:rPr>
            </w:pPr>
            <w:r w:rsidRPr="00663C6B">
              <w:rPr>
                <w:rFonts w:ascii="Arial" w:hAnsi="Arial" w:cs="Arial"/>
                <w:b/>
                <w:sz w:val="16"/>
                <w:szCs w:val="12"/>
              </w:rPr>
              <w:t xml:space="preserve">                                     </w:t>
            </w:r>
            <w:r w:rsidR="00A72569" w:rsidRPr="00663C6B">
              <w:rPr>
                <w:rFonts w:ascii="Arial" w:hAnsi="Arial" w:cs="Arial"/>
                <w:b/>
                <w:sz w:val="16"/>
                <w:szCs w:val="12"/>
              </w:rPr>
              <w:t>PRIMERO</w:t>
            </w: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4D60" w:rsidRPr="00663C6B" w:rsidRDefault="00901C7D" w:rsidP="00663C6B">
            <w:pPr>
              <w:spacing w:line="360" w:lineRule="auto"/>
              <w:jc w:val="center"/>
              <w:rPr>
                <w:rFonts w:ascii="Arial" w:hAnsi="Arial" w:cs="Arial"/>
                <w:b/>
                <w:sz w:val="16"/>
                <w:szCs w:val="12"/>
              </w:rPr>
            </w:pPr>
            <w:r w:rsidRPr="00663C6B">
              <w:rPr>
                <w:rFonts w:ascii="Arial" w:hAnsi="Arial" w:cs="Arial"/>
                <w:b/>
                <w:sz w:val="16"/>
                <w:szCs w:val="12"/>
              </w:rPr>
              <w:t xml:space="preserve">                                      </w:t>
            </w:r>
            <w:r w:rsidR="00A72569" w:rsidRPr="00663C6B">
              <w:rPr>
                <w:rFonts w:ascii="Arial" w:hAnsi="Arial" w:cs="Arial"/>
                <w:b/>
                <w:sz w:val="16"/>
                <w:szCs w:val="12"/>
              </w:rPr>
              <w:t>SEGUNDO</w:t>
            </w:r>
          </w:p>
        </w:tc>
        <w:tc>
          <w:tcPr>
            <w:tcW w:w="1557" w:type="dxa"/>
            <w:tcBorders>
              <w:top w:val="single" w:sz="4" w:space="0" w:color="auto"/>
              <w:left w:val="single" w:sz="4" w:space="0" w:color="auto"/>
              <w:bottom w:val="single" w:sz="4" w:space="0" w:color="auto"/>
            </w:tcBorders>
            <w:shd w:val="clear" w:color="auto" w:fill="D9D9D9" w:themeFill="background1" w:themeFillShade="D9"/>
          </w:tcPr>
          <w:p w:rsidR="00E34D60" w:rsidRPr="00663C6B" w:rsidRDefault="00901C7D" w:rsidP="00663C6B">
            <w:pPr>
              <w:spacing w:line="360" w:lineRule="auto"/>
              <w:jc w:val="center"/>
              <w:rPr>
                <w:rFonts w:ascii="Arial" w:hAnsi="Arial" w:cs="Arial"/>
                <w:b/>
                <w:sz w:val="16"/>
                <w:szCs w:val="12"/>
              </w:rPr>
            </w:pPr>
            <w:r w:rsidRPr="00663C6B">
              <w:rPr>
                <w:rFonts w:ascii="Arial" w:hAnsi="Arial" w:cs="Arial"/>
                <w:b/>
                <w:sz w:val="16"/>
                <w:szCs w:val="12"/>
              </w:rPr>
              <w:t xml:space="preserve">                                   </w:t>
            </w:r>
            <w:r w:rsidR="00A72569" w:rsidRPr="00663C6B">
              <w:rPr>
                <w:rFonts w:ascii="Arial" w:hAnsi="Arial" w:cs="Arial"/>
                <w:b/>
                <w:sz w:val="16"/>
                <w:szCs w:val="12"/>
              </w:rPr>
              <w:t>TERCERO</w:t>
            </w:r>
          </w:p>
        </w:tc>
        <w:tc>
          <w:tcPr>
            <w:tcW w:w="1557" w:type="dxa"/>
            <w:tcBorders>
              <w:bottom w:val="single" w:sz="4" w:space="0" w:color="auto"/>
            </w:tcBorders>
            <w:shd w:val="clear" w:color="auto" w:fill="D9D9D9" w:themeFill="background1" w:themeFillShade="D9"/>
          </w:tcPr>
          <w:p w:rsidR="00E34D60" w:rsidRPr="00663C6B" w:rsidRDefault="00901C7D" w:rsidP="00663C6B">
            <w:pPr>
              <w:spacing w:line="360" w:lineRule="auto"/>
              <w:jc w:val="center"/>
              <w:rPr>
                <w:rFonts w:ascii="Arial" w:hAnsi="Arial" w:cs="Arial"/>
                <w:b/>
                <w:sz w:val="16"/>
                <w:szCs w:val="12"/>
              </w:rPr>
            </w:pPr>
            <w:r w:rsidRPr="00663C6B">
              <w:rPr>
                <w:rFonts w:ascii="Arial" w:hAnsi="Arial" w:cs="Arial"/>
                <w:b/>
                <w:sz w:val="16"/>
                <w:szCs w:val="12"/>
              </w:rPr>
              <w:t xml:space="preserve">                                       </w:t>
            </w:r>
            <w:r w:rsidR="00A72569" w:rsidRPr="00663C6B">
              <w:rPr>
                <w:rFonts w:ascii="Arial" w:hAnsi="Arial" w:cs="Arial"/>
                <w:b/>
                <w:sz w:val="16"/>
                <w:szCs w:val="12"/>
              </w:rPr>
              <w:t>TOTAL</w:t>
            </w:r>
          </w:p>
        </w:tc>
      </w:tr>
      <w:tr w:rsidR="00DE2D2B" w:rsidRPr="00663C6B" w:rsidTr="00BB1EF2">
        <w:trPr>
          <w:trHeight w:val="422"/>
        </w:trPr>
        <w:tc>
          <w:tcPr>
            <w:tcW w:w="1328" w:type="dxa"/>
            <w:tcBorders>
              <w:top w:val="single" w:sz="4" w:space="0" w:color="auto"/>
              <w:bottom w:val="single" w:sz="4" w:space="0" w:color="auto"/>
            </w:tcBorders>
          </w:tcPr>
          <w:p w:rsidR="00DE2D2B" w:rsidRPr="00663C6B" w:rsidRDefault="00DE2D2B" w:rsidP="00663C6B">
            <w:pPr>
              <w:spacing w:line="360" w:lineRule="auto"/>
              <w:jc w:val="center"/>
              <w:rPr>
                <w:rFonts w:ascii="Arial" w:hAnsi="Arial" w:cs="Arial"/>
                <w:sz w:val="16"/>
                <w:szCs w:val="12"/>
              </w:rPr>
            </w:pPr>
            <w:r w:rsidRPr="00663C6B">
              <w:rPr>
                <w:rFonts w:ascii="Arial" w:hAnsi="Arial" w:cs="Arial"/>
                <w:b/>
                <w:sz w:val="16"/>
                <w:szCs w:val="12"/>
              </w:rPr>
              <w:t xml:space="preserve">                 MOCHILAS</w:t>
            </w:r>
          </w:p>
        </w:tc>
        <w:tc>
          <w:tcPr>
            <w:tcW w:w="1956" w:type="dxa"/>
            <w:tcBorders>
              <w:top w:val="single" w:sz="4" w:space="0" w:color="auto"/>
              <w:right w:val="single" w:sz="4" w:space="0" w:color="auto"/>
            </w:tcBorders>
            <w:vAlign w:val="bottom"/>
          </w:tcPr>
          <w:p w:rsidR="00DE2D2B" w:rsidRDefault="00DE2D2B">
            <w:pPr>
              <w:jc w:val="center"/>
              <w:rPr>
                <w:rFonts w:ascii="Calibri" w:hAnsi="Calibri" w:cs="Calibri"/>
                <w:color w:val="000000"/>
                <w:sz w:val="22"/>
                <w:szCs w:val="22"/>
              </w:rPr>
            </w:pPr>
            <w:r>
              <w:rPr>
                <w:rFonts w:ascii="Calibri" w:hAnsi="Calibri" w:cs="Calibri"/>
                <w:color w:val="000000"/>
                <w:sz w:val="22"/>
                <w:szCs w:val="22"/>
              </w:rPr>
              <w:t>40</w:t>
            </w:r>
          </w:p>
        </w:tc>
        <w:tc>
          <w:tcPr>
            <w:tcW w:w="1691" w:type="dxa"/>
            <w:tcBorders>
              <w:top w:val="single" w:sz="4" w:space="0" w:color="auto"/>
              <w:left w:val="single" w:sz="4" w:space="0" w:color="auto"/>
              <w:bottom w:val="single" w:sz="4" w:space="0" w:color="auto"/>
              <w:right w:val="single" w:sz="4" w:space="0" w:color="auto"/>
            </w:tcBorders>
            <w:vAlign w:val="bottom"/>
          </w:tcPr>
          <w:p w:rsidR="00DE2D2B" w:rsidRDefault="00DE2D2B">
            <w:pPr>
              <w:jc w:val="center"/>
              <w:rPr>
                <w:rFonts w:ascii="Calibri" w:hAnsi="Calibri" w:cs="Calibri"/>
                <w:color w:val="000000"/>
                <w:sz w:val="22"/>
                <w:szCs w:val="22"/>
              </w:rPr>
            </w:pPr>
            <w:r>
              <w:rPr>
                <w:rFonts w:ascii="Calibri" w:hAnsi="Calibri" w:cs="Calibri"/>
                <w:color w:val="000000"/>
                <w:sz w:val="22"/>
                <w:szCs w:val="22"/>
              </w:rPr>
              <w:t>76</w:t>
            </w:r>
          </w:p>
        </w:tc>
        <w:tc>
          <w:tcPr>
            <w:tcW w:w="1557" w:type="dxa"/>
            <w:tcBorders>
              <w:top w:val="single" w:sz="4" w:space="0" w:color="auto"/>
              <w:left w:val="single" w:sz="4" w:space="0" w:color="auto"/>
            </w:tcBorders>
            <w:vAlign w:val="bottom"/>
          </w:tcPr>
          <w:p w:rsidR="00DE2D2B" w:rsidRDefault="00DE2D2B">
            <w:pPr>
              <w:jc w:val="center"/>
              <w:rPr>
                <w:rFonts w:ascii="Calibri" w:hAnsi="Calibri" w:cs="Calibri"/>
                <w:color w:val="000000"/>
                <w:sz w:val="22"/>
                <w:szCs w:val="22"/>
              </w:rPr>
            </w:pPr>
            <w:r>
              <w:rPr>
                <w:rFonts w:ascii="Calibri" w:hAnsi="Calibri" w:cs="Calibri"/>
                <w:color w:val="000000"/>
                <w:sz w:val="22"/>
                <w:szCs w:val="22"/>
              </w:rPr>
              <w:t>103</w:t>
            </w:r>
          </w:p>
        </w:tc>
        <w:tc>
          <w:tcPr>
            <w:tcW w:w="1557" w:type="dxa"/>
            <w:tcBorders>
              <w:top w:val="single" w:sz="4" w:space="0" w:color="auto"/>
            </w:tcBorders>
            <w:vAlign w:val="bottom"/>
          </w:tcPr>
          <w:p w:rsidR="00DE2D2B" w:rsidRDefault="00DE2D2B">
            <w:pPr>
              <w:jc w:val="center"/>
              <w:rPr>
                <w:rFonts w:ascii="Calibri" w:hAnsi="Calibri" w:cs="Calibri"/>
                <w:b/>
                <w:bCs/>
                <w:color w:val="000000"/>
                <w:sz w:val="22"/>
                <w:szCs w:val="22"/>
              </w:rPr>
            </w:pPr>
            <w:r>
              <w:rPr>
                <w:rFonts w:ascii="Calibri" w:hAnsi="Calibri" w:cs="Calibri"/>
                <w:b/>
                <w:bCs/>
                <w:color w:val="000000"/>
                <w:sz w:val="22"/>
                <w:szCs w:val="22"/>
              </w:rPr>
              <w:t>219</w:t>
            </w:r>
          </w:p>
        </w:tc>
      </w:tr>
      <w:tr w:rsidR="00DE2D2B" w:rsidRPr="00663C6B" w:rsidTr="007015DB">
        <w:trPr>
          <w:trHeight w:val="414"/>
        </w:trPr>
        <w:tc>
          <w:tcPr>
            <w:tcW w:w="1328" w:type="dxa"/>
            <w:tcBorders>
              <w:top w:val="single" w:sz="4" w:space="0" w:color="auto"/>
            </w:tcBorders>
          </w:tcPr>
          <w:p w:rsidR="00DE2D2B" w:rsidRPr="00663C6B" w:rsidRDefault="00DE2D2B" w:rsidP="00663C6B">
            <w:pPr>
              <w:spacing w:line="360" w:lineRule="auto"/>
              <w:jc w:val="center"/>
              <w:rPr>
                <w:rFonts w:ascii="Arial" w:hAnsi="Arial" w:cs="Arial"/>
                <w:b/>
                <w:sz w:val="16"/>
                <w:szCs w:val="12"/>
              </w:rPr>
            </w:pPr>
            <w:r w:rsidRPr="00663C6B">
              <w:rPr>
                <w:rFonts w:ascii="Arial" w:hAnsi="Arial" w:cs="Arial"/>
                <w:b/>
                <w:sz w:val="16"/>
                <w:szCs w:val="12"/>
              </w:rPr>
              <w:t xml:space="preserve">                      ÚTILES</w:t>
            </w:r>
          </w:p>
        </w:tc>
        <w:tc>
          <w:tcPr>
            <w:tcW w:w="5204" w:type="dxa"/>
            <w:gridSpan w:val="3"/>
          </w:tcPr>
          <w:p w:rsidR="0036216E" w:rsidRPr="009C6C81" w:rsidRDefault="0036216E" w:rsidP="009C6C81">
            <w:pPr>
              <w:jc w:val="center"/>
              <w:rPr>
                <w:rFonts w:ascii="Calibri" w:hAnsi="Calibri" w:cs="Calibri"/>
                <w:b/>
                <w:color w:val="000000"/>
                <w:sz w:val="22"/>
                <w:szCs w:val="22"/>
              </w:rPr>
            </w:pPr>
            <w:r w:rsidRPr="009C6C81">
              <w:rPr>
                <w:rFonts w:ascii="Calibri" w:hAnsi="Calibri" w:cs="Calibri"/>
                <w:b/>
                <w:color w:val="000000"/>
                <w:sz w:val="22"/>
                <w:szCs w:val="22"/>
              </w:rPr>
              <w:t>74</w:t>
            </w:r>
          </w:p>
          <w:p w:rsidR="00DE2D2B" w:rsidRPr="00663C6B" w:rsidRDefault="00DE2D2B" w:rsidP="00663C6B">
            <w:pPr>
              <w:spacing w:line="360" w:lineRule="auto"/>
              <w:jc w:val="center"/>
              <w:rPr>
                <w:rFonts w:ascii="Arial" w:hAnsi="Arial" w:cs="Arial"/>
                <w:b/>
                <w:sz w:val="16"/>
                <w:szCs w:val="12"/>
              </w:rPr>
            </w:pPr>
          </w:p>
        </w:tc>
        <w:tc>
          <w:tcPr>
            <w:tcW w:w="1557" w:type="dxa"/>
          </w:tcPr>
          <w:p w:rsidR="0036216E" w:rsidRPr="009C6C81" w:rsidRDefault="0036216E" w:rsidP="0036216E">
            <w:pPr>
              <w:jc w:val="center"/>
              <w:rPr>
                <w:rFonts w:ascii="Calibri" w:hAnsi="Calibri" w:cs="Calibri"/>
                <w:b/>
                <w:color w:val="000000"/>
                <w:sz w:val="22"/>
                <w:szCs w:val="22"/>
              </w:rPr>
            </w:pPr>
            <w:r w:rsidRPr="009C6C81">
              <w:rPr>
                <w:rFonts w:ascii="Calibri" w:hAnsi="Calibri" w:cs="Calibri"/>
                <w:b/>
                <w:color w:val="000000"/>
                <w:sz w:val="22"/>
                <w:szCs w:val="22"/>
              </w:rPr>
              <w:t>74</w:t>
            </w:r>
          </w:p>
          <w:p w:rsidR="00DE2D2B" w:rsidRPr="00663C6B" w:rsidRDefault="00DE2D2B" w:rsidP="00663C6B">
            <w:pPr>
              <w:spacing w:line="360" w:lineRule="auto"/>
              <w:jc w:val="center"/>
              <w:rPr>
                <w:rFonts w:ascii="Arial" w:hAnsi="Arial" w:cs="Arial"/>
                <w:b/>
                <w:sz w:val="16"/>
                <w:szCs w:val="12"/>
              </w:rPr>
            </w:pPr>
          </w:p>
        </w:tc>
      </w:tr>
    </w:tbl>
    <w:p w:rsidR="00A74E0D" w:rsidRPr="00663C6B" w:rsidRDefault="00A74E0D" w:rsidP="00663C6B">
      <w:pPr>
        <w:spacing w:line="360" w:lineRule="auto"/>
        <w:jc w:val="both"/>
        <w:rPr>
          <w:rFonts w:ascii="Arial" w:hAnsi="Arial" w:cs="Arial"/>
          <w:snapToGrid w:val="0"/>
          <w:sz w:val="22"/>
          <w:szCs w:val="18"/>
          <w:lang w:val="es-MX"/>
        </w:rPr>
      </w:pPr>
    </w:p>
    <w:p w:rsidR="00A74E0D" w:rsidRPr="00663C6B" w:rsidRDefault="00A74E0D" w:rsidP="00814F46">
      <w:pPr>
        <w:tabs>
          <w:tab w:val="left" w:pos="1701"/>
        </w:tabs>
        <w:spacing w:line="360" w:lineRule="auto"/>
        <w:jc w:val="both"/>
        <w:rPr>
          <w:rFonts w:ascii="Arial" w:hAnsi="Arial" w:cs="Arial"/>
          <w:snapToGrid w:val="0"/>
          <w:sz w:val="22"/>
          <w:szCs w:val="18"/>
          <w:lang w:val="es-MX"/>
        </w:rPr>
      </w:pPr>
    </w:p>
    <w:p w:rsidR="00986B28" w:rsidRPr="00663C6B" w:rsidRDefault="00986B28" w:rsidP="00663C6B">
      <w:pPr>
        <w:spacing w:line="360" w:lineRule="auto"/>
        <w:jc w:val="both"/>
        <w:rPr>
          <w:rFonts w:ascii="Arial" w:hAnsi="Arial" w:cs="Arial"/>
          <w:snapToGrid w:val="0"/>
          <w:sz w:val="22"/>
          <w:szCs w:val="18"/>
          <w:lang w:val="es-MX"/>
        </w:rPr>
      </w:pPr>
    </w:p>
    <w:p w:rsidR="00A72569" w:rsidRPr="00663C6B" w:rsidRDefault="00A72569" w:rsidP="00663C6B">
      <w:pPr>
        <w:spacing w:line="360" w:lineRule="auto"/>
        <w:jc w:val="both"/>
        <w:rPr>
          <w:rFonts w:ascii="Arial" w:hAnsi="Arial" w:cs="Arial"/>
          <w:snapToGrid w:val="0"/>
          <w:sz w:val="22"/>
          <w:szCs w:val="18"/>
          <w:lang w:val="es-MX"/>
        </w:rPr>
      </w:pPr>
    </w:p>
    <w:p w:rsidR="00CC5A7E" w:rsidRPr="00663C6B" w:rsidRDefault="00CC5A7E" w:rsidP="00663C6B">
      <w:pPr>
        <w:spacing w:line="360" w:lineRule="auto"/>
        <w:ind w:left="720"/>
        <w:jc w:val="both"/>
        <w:rPr>
          <w:rFonts w:ascii="Arial" w:hAnsi="Arial" w:cs="Arial"/>
          <w:sz w:val="22"/>
          <w:szCs w:val="18"/>
        </w:rPr>
      </w:pPr>
    </w:p>
    <w:tbl>
      <w:tblPr>
        <w:tblpPr w:leftFromText="141" w:rightFromText="141" w:vertAnchor="text" w:horzAnchor="margin" w:tblpXSpec="right" w:tblpY="153"/>
        <w:tblW w:w="7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963"/>
        <w:gridCol w:w="1025"/>
        <w:gridCol w:w="1132"/>
        <w:gridCol w:w="1015"/>
        <w:gridCol w:w="909"/>
        <w:gridCol w:w="876"/>
        <w:gridCol w:w="1005"/>
      </w:tblGrid>
      <w:tr w:rsidR="008217C9" w:rsidRPr="00663C6B" w:rsidTr="009E4039">
        <w:trPr>
          <w:trHeight w:val="412"/>
        </w:trPr>
        <w:tc>
          <w:tcPr>
            <w:tcW w:w="1070" w:type="dxa"/>
            <w:tcBorders>
              <w:bottom w:val="single" w:sz="4" w:space="0" w:color="auto"/>
            </w:tcBorders>
            <w:shd w:val="clear" w:color="auto" w:fill="D9D9D9" w:themeFill="background1" w:themeFillShade="D9"/>
          </w:tcPr>
          <w:p w:rsidR="008217C9" w:rsidRPr="00663C6B" w:rsidRDefault="008217C9" w:rsidP="00663C6B">
            <w:pPr>
              <w:spacing w:line="360" w:lineRule="auto"/>
              <w:jc w:val="center"/>
              <w:rPr>
                <w:rFonts w:ascii="Arial" w:hAnsi="Arial" w:cs="Arial"/>
                <w:b/>
                <w:sz w:val="16"/>
                <w:szCs w:val="12"/>
              </w:rPr>
            </w:pPr>
          </w:p>
          <w:p w:rsidR="008217C9" w:rsidRPr="00663C6B" w:rsidRDefault="008217C9" w:rsidP="00663C6B">
            <w:pPr>
              <w:spacing w:line="360" w:lineRule="auto"/>
              <w:jc w:val="center"/>
              <w:rPr>
                <w:rFonts w:ascii="Arial" w:hAnsi="Arial" w:cs="Arial"/>
                <w:b/>
                <w:sz w:val="16"/>
                <w:szCs w:val="12"/>
              </w:rPr>
            </w:pPr>
            <w:r w:rsidRPr="00663C6B">
              <w:rPr>
                <w:rFonts w:ascii="Arial" w:hAnsi="Arial" w:cs="Arial"/>
                <w:b/>
                <w:sz w:val="16"/>
                <w:szCs w:val="12"/>
              </w:rPr>
              <w:t>PRIMARIA</w:t>
            </w:r>
          </w:p>
        </w:tc>
        <w:tc>
          <w:tcPr>
            <w:tcW w:w="963" w:type="dxa"/>
            <w:tcBorders>
              <w:bottom w:val="single" w:sz="4" w:space="0" w:color="auto"/>
            </w:tcBorders>
            <w:shd w:val="clear" w:color="auto" w:fill="D9D9D9" w:themeFill="background1" w:themeFillShade="D9"/>
          </w:tcPr>
          <w:p w:rsidR="008217C9" w:rsidRPr="00663C6B" w:rsidRDefault="008217C9" w:rsidP="00663C6B">
            <w:pPr>
              <w:spacing w:line="360" w:lineRule="auto"/>
              <w:jc w:val="center"/>
              <w:rPr>
                <w:rFonts w:ascii="Arial" w:hAnsi="Arial" w:cs="Arial"/>
                <w:b/>
                <w:sz w:val="16"/>
                <w:szCs w:val="12"/>
              </w:rPr>
            </w:pPr>
          </w:p>
          <w:p w:rsidR="008217C9" w:rsidRPr="00663C6B" w:rsidRDefault="008217C9" w:rsidP="00663C6B">
            <w:pPr>
              <w:spacing w:line="360" w:lineRule="auto"/>
              <w:jc w:val="center"/>
              <w:rPr>
                <w:rFonts w:ascii="Arial" w:hAnsi="Arial" w:cs="Arial"/>
                <w:b/>
                <w:sz w:val="16"/>
                <w:szCs w:val="12"/>
              </w:rPr>
            </w:pPr>
            <w:r w:rsidRPr="00663C6B">
              <w:rPr>
                <w:rFonts w:ascii="Arial" w:hAnsi="Arial" w:cs="Arial"/>
                <w:b/>
                <w:sz w:val="16"/>
                <w:szCs w:val="12"/>
              </w:rPr>
              <w:t>PRIMERO</w:t>
            </w:r>
          </w:p>
        </w:tc>
        <w:tc>
          <w:tcPr>
            <w:tcW w:w="1025" w:type="dxa"/>
            <w:tcBorders>
              <w:bottom w:val="single" w:sz="4" w:space="0" w:color="auto"/>
            </w:tcBorders>
            <w:shd w:val="clear" w:color="auto" w:fill="D9D9D9" w:themeFill="background1" w:themeFillShade="D9"/>
          </w:tcPr>
          <w:p w:rsidR="008217C9" w:rsidRPr="00663C6B" w:rsidRDefault="008217C9" w:rsidP="00663C6B">
            <w:pPr>
              <w:spacing w:line="360" w:lineRule="auto"/>
              <w:jc w:val="center"/>
              <w:rPr>
                <w:rFonts w:ascii="Arial" w:hAnsi="Arial" w:cs="Arial"/>
                <w:b/>
                <w:sz w:val="16"/>
                <w:szCs w:val="12"/>
              </w:rPr>
            </w:pPr>
          </w:p>
          <w:p w:rsidR="008217C9" w:rsidRPr="00663C6B" w:rsidRDefault="008217C9" w:rsidP="00663C6B">
            <w:pPr>
              <w:spacing w:line="360" w:lineRule="auto"/>
              <w:jc w:val="center"/>
              <w:rPr>
                <w:rFonts w:ascii="Arial" w:hAnsi="Arial" w:cs="Arial"/>
                <w:b/>
                <w:sz w:val="16"/>
                <w:szCs w:val="12"/>
              </w:rPr>
            </w:pPr>
            <w:r w:rsidRPr="00663C6B">
              <w:rPr>
                <w:rFonts w:ascii="Arial" w:hAnsi="Arial" w:cs="Arial"/>
                <w:b/>
                <w:sz w:val="16"/>
                <w:szCs w:val="12"/>
              </w:rPr>
              <w:t>SEGUNDO</w:t>
            </w:r>
          </w:p>
        </w:tc>
        <w:tc>
          <w:tcPr>
            <w:tcW w:w="1132" w:type="dxa"/>
            <w:tcBorders>
              <w:bottom w:val="single" w:sz="4" w:space="0" w:color="auto"/>
            </w:tcBorders>
            <w:shd w:val="clear" w:color="auto" w:fill="D9D9D9" w:themeFill="background1" w:themeFillShade="D9"/>
          </w:tcPr>
          <w:p w:rsidR="008217C9" w:rsidRPr="00663C6B" w:rsidRDefault="008217C9" w:rsidP="00663C6B">
            <w:pPr>
              <w:spacing w:line="360" w:lineRule="auto"/>
              <w:jc w:val="center"/>
              <w:rPr>
                <w:rFonts w:ascii="Arial" w:hAnsi="Arial" w:cs="Arial"/>
                <w:b/>
                <w:sz w:val="16"/>
                <w:szCs w:val="12"/>
              </w:rPr>
            </w:pPr>
          </w:p>
          <w:p w:rsidR="008217C9" w:rsidRPr="00663C6B" w:rsidRDefault="008217C9" w:rsidP="00663C6B">
            <w:pPr>
              <w:spacing w:line="360" w:lineRule="auto"/>
              <w:jc w:val="center"/>
              <w:rPr>
                <w:rFonts w:ascii="Arial" w:hAnsi="Arial" w:cs="Arial"/>
                <w:b/>
                <w:sz w:val="16"/>
                <w:szCs w:val="12"/>
              </w:rPr>
            </w:pPr>
            <w:r w:rsidRPr="00663C6B">
              <w:rPr>
                <w:rFonts w:ascii="Arial" w:hAnsi="Arial" w:cs="Arial"/>
                <w:b/>
                <w:sz w:val="16"/>
                <w:szCs w:val="12"/>
              </w:rPr>
              <w:t>TERCERO</w:t>
            </w:r>
          </w:p>
        </w:tc>
        <w:tc>
          <w:tcPr>
            <w:tcW w:w="1015" w:type="dxa"/>
            <w:tcBorders>
              <w:bottom w:val="single" w:sz="4" w:space="0" w:color="auto"/>
            </w:tcBorders>
            <w:shd w:val="clear" w:color="auto" w:fill="D9D9D9" w:themeFill="background1" w:themeFillShade="D9"/>
          </w:tcPr>
          <w:p w:rsidR="008217C9" w:rsidRPr="00663C6B" w:rsidRDefault="008217C9" w:rsidP="00663C6B">
            <w:pPr>
              <w:spacing w:line="360" w:lineRule="auto"/>
              <w:jc w:val="center"/>
              <w:rPr>
                <w:rFonts w:ascii="Arial" w:hAnsi="Arial" w:cs="Arial"/>
                <w:b/>
                <w:sz w:val="16"/>
                <w:szCs w:val="12"/>
              </w:rPr>
            </w:pPr>
          </w:p>
          <w:p w:rsidR="008217C9" w:rsidRPr="00663C6B" w:rsidRDefault="008217C9" w:rsidP="00663C6B">
            <w:pPr>
              <w:spacing w:line="360" w:lineRule="auto"/>
              <w:jc w:val="center"/>
              <w:rPr>
                <w:rFonts w:ascii="Arial" w:hAnsi="Arial" w:cs="Arial"/>
                <w:b/>
                <w:sz w:val="16"/>
                <w:szCs w:val="12"/>
              </w:rPr>
            </w:pPr>
            <w:r w:rsidRPr="00663C6B">
              <w:rPr>
                <w:rFonts w:ascii="Arial" w:hAnsi="Arial" w:cs="Arial"/>
                <w:b/>
                <w:sz w:val="16"/>
                <w:szCs w:val="12"/>
              </w:rPr>
              <w:t>CUARTO</w:t>
            </w:r>
          </w:p>
        </w:tc>
        <w:tc>
          <w:tcPr>
            <w:tcW w:w="909" w:type="dxa"/>
            <w:tcBorders>
              <w:bottom w:val="single" w:sz="4" w:space="0" w:color="auto"/>
            </w:tcBorders>
            <w:shd w:val="clear" w:color="auto" w:fill="D9D9D9" w:themeFill="background1" w:themeFillShade="D9"/>
          </w:tcPr>
          <w:p w:rsidR="008217C9" w:rsidRPr="00663C6B" w:rsidRDefault="008217C9" w:rsidP="00663C6B">
            <w:pPr>
              <w:spacing w:line="360" w:lineRule="auto"/>
              <w:jc w:val="center"/>
              <w:rPr>
                <w:rFonts w:ascii="Arial" w:hAnsi="Arial" w:cs="Arial"/>
                <w:b/>
                <w:sz w:val="16"/>
                <w:szCs w:val="12"/>
              </w:rPr>
            </w:pPr>
          </w:p>
          <w:p w:rsidR="008217C9" w:rsidRPr="00663C6B" w:rsidRDefault="008217C9" w:rsidP="00663C6B">
            <w:pPr>
              <w:spacing w:line="360" w:lineRule="auto"/>
              <w:jc w:val="center"/>
              <w:rPr>
                <w:rFonts w:ascii="Arial" w:hAnsi="Arial" w:cs="Arial"/>
                <w:b/>
                <w:sz w:val="16"/>
                <w:szCs w:val="12"/>
              </w:rPr>
            </w:pPr>
            <w:r w:rsidRPr="00663C6B">
              <w:rPr>
                <w:rFonts w:ascii="Arial" w:hAnsi="Arial" w:cs="Arial"/>
                <w:b/>
                <w:sz w:val="16"/>
                <w:szCs w:val="12"/>
              </w:rPr>
              <w:t>QUINTO</w:t>
            </w:r>
          </w:p>
        </w:tc>
        <w:tc>
          <w:tcPr>
            <w:tcW w:w="876" w:type="dxa"/>
            <w:tcBorders>
              <w:bottom w:val="single" w:sz="4" w:space="0" w:color="auto"/>
            </w:tcBorders>
            <w:shd w:val="clear" w:color="auto" w:fill="D9D9D9" w:themeFill="background1" w:themeFillShade="D9"/>
          </w:tcPr>
          <w:p w:rsidR="008217C9" w:rsidRPr="00663C6B" w:rsidRDefault="008217C9" w:rsidP="00663C6B">
            <w:pPr>
              <w:spacing w:line="360" w:lineRule="auto"/>
              <w:jc w:val="center"/>
              <w:rPr>
                <w:rFonts w:ascii="Arial" w:hAnsi="Arial" w:cs="Arial"/>
                <w:b/>
                <w:sz w:val="16"/>
                <w:szCs w:val="12"/>
              </w:rPr>
            </w:pPr>
          </w:p>
          <w:p w:rsidR="008217C9" w:rsidRPr="00663C6B" w:rsidRDefault="008217C9" w:rsidP="00663C6B">
            <w:pPr>
              <w:spacing w:line="360" w:lineRule="auto"/>
              <w:jc w:val="center"/>
              <w:rPr>
                <w:rFonts w:ascii="Arial" w:hAnsi="Arial" w:cs="Arial"/>
                <w:b/>
                <w:sz w:val="16"/>
                <w:szCs w:val="12"/>
              </w:rPr>
            </w:pPr>
            <w:r w:rsidRPr="00663C6B">
              <w:rPr>
                <w:rFonts w:ascii="Arial" w:hAnsi="Arial" w:cs="Arial"/>
                <w:b/>
                <w:sz w:val="16"/>
                <w:szCs w:val="12"/>
              </w:rPr>
              <w:t>SEXTO</w:t>
            </w:r>
          </w:p>
        </w:tc>
        <w:tc>
          <w:tcPr>
            <w:tcW w:w="1005" w:type="dxa"/>
            <w:tcBorders>
              <w:bottom w:val="single" w:sz="4" w:space="0" w:color="auto"/>
            </w:tcBorders>
            <w:shd w:val="clear" w:color="auto" w:fill="D9D9D9" w:themeFill="background1" w:themeFillShade="D9"/>
          </w:tcPr>
          <w:p w:rsidR="008217C9" w:rsidRPr="00663C6B" w:rsidRDefault="008217C9" w:rsidP="00663C6B">
            <w:pPr>
              <w:spacing w:line="360" w:lineRule="auto"/>
              <w:jc w:val="center"/>
              <w:rPr>
                <w:rFonts w:ascii="Arial" w:hAnsi="Arial" w:cs="Arial"/>
                <w:b/>
                <w:sz w:val="16"/>
                <w:szCs w:val="12"/>
              </w:rPr>
            </w:pPr>
          </w:p>
          <w:p w:rsidR="008217C9" w:rsidRPr="00663C6B" w:rsidRDefault="008217C9" w:rsidP="00663C6B">
            <w:pPr>
              <w:spacing w:line="360" w:lineRule="auto"/>
              <w:jc w:val="center"/>
              <w:rPr>
                <w:rFonts w:ascii="Arial" w:hAnsi="Arial" w:cs="Arial"/>
                <w:b/>
                <w:sz w:val="16"/>
                <w:szCs w:val="12"/>
              </w:rPr>
            </w:pPr>
            <w:r w:rsidRPr="00663C6B">
              <w:rPr>
                <w:rFonts w:ascii="Arial" w:hAnsi="Arial" w:cs="Arial"/>
                <w:b/>
                <w:sz w:val="16"/>
                <w:szCs w:val="12"/>
              </w:rPr>
              <w:t>TOTAL</w:t>
            </w:r>
          </w:p>
        </w:tc>
      </w:tr>
      <w:tr w:rsidR="00E57C94" w:rsidRPr="00663C6B" w:rsidTr="005F0F34">
        <w:trPr>
          <w:trHeight w:val="430"/>
        </w:trPr>
        <w:tc>
          <w:tcPr>
            <w:tcW w:w="1070" w:type="dxa"/>
            <w:tcBorders>
              <w:top w:val="single" w:sz="4" w:space="0" w:color="auto"/>
            </w:tcBorders>
            <w:shd w:val="clear" w:color="auto" w:fill="auto"/>
          </w:tcPr>
          <w:p w:rsidR="00E57C94" w:rsidRPr="00663C6B" w:rsidRDefault="00E57C94" w:rsidP="00663C6B">
            <w:pPr>
              <w:spacing w:line="360" w:lineRule="auto"/>
              <w:jc w:val="center"/>
              <w:rPr>
                <w:rFonts w:ascii="Arial" w:hAnsi="Arial" w:cs="Arial"/>
                <w:b/>
                <w:sz w:val="22"/>
                <w:szCs w:val="18"/>
              </w:rPr>
            </w:pPr>
            <w:r w:rsidRPr="00663C6B">
              <w:rPr>
                <w:rFonts w:ascii="Arial" w:hAnsi="Arial" w:cs="Arial"/>
                <w:b/>
                <w:sz w:val="16"/>
                <w:szCs w:val="12"/>
              </w:rPr>
              <w:t xml:space="preserve">    MOCHILAS</w:t>
            </w:r>
          </w:p>
        </w:tc>
        <w:tc>
          <w:tcPr>
            <w:tcW w:w="963" w:type="dxa"/>
            <w:tcBorders>
              <w:top w:val="single" w:sz="4" w:space="0" w:color="auto"/>
            </w:tcBorders>
            <w:shd w:val="clear" w:color="auto" w:fill="auto"/>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125</w:t>
            </w:r>
          </w:p>
        </w:tc>
        <w:tc>
          <w:tcPr>
            <w:tcW w:w="1025" w:type="dxa"/>
            <w:tcBorders>
              <w:top w:val="single" w:sz="4" w:space="0" w:color="auto"/>
            </w:tcBorders>
            <w:shd w:val="clear" w:color="auto" w:fill="auto"/>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134</w:t>
            </w:r>
          </w:p>
        </w:tc>
        <w:tc>
          <w:tcPr>
            <w:tcW w:w="1132" w:type="dxa"/>
            <w:tcBorders>
              <w:top w:val="single" w:sz="4" w:space="0" w:color="auto"/>
            </w:tcBorders>
            <w:shd w:val="clear" w:color="auto" w:fill="auto"/>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106</w:t>
            </w:r>
          </w:p>
        </w:tc>
        <w:tc>
          <w:tcPr>
            <w:tcW w:w="1015" w:type="dxa"/>
            <w:tcBorders>
              <w:top w:val="single" w:sz="4" w:space="0" w:color="auto"/>
            </w:tcBorders>
            <w:shd w:val="clear" w:color="auto" w:fill="auto"/>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124</w:t>
            </w:r>
          </w:p>
        </w:tc>
        <w:tc>
          <w:tcPr>
            <w:tcW w:w="909" w:type="dxa"/>
            <w:tcBorders>
              <w:top w:val="single" w:sz="4" w:space="0" w:color="auto"/>
            </w:tcBorders>
            <w:shd w:val="clear" w:color="auto" w:fill="auto"/>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116</w:t>
            </w:r>
          </w:p>
        </w:tc>
        <w:tc>
          <w:tcPr>
            <w:tcW w:w="876" w:type="dxa"/>
            <w:tcBorders>
              <w:top w:val="single" w:sz="4" w:space="0" w:color="auto"/>
            </w:tcBorders>
            <w:shd w:val="clear" w:color="auto" w:fill="auto"/>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114</w:t>
            </w:r>
          </w:p>
        </w:tc>
        <w:tc>
          <w:tcPr>
            <w:tcW w:w="1005" w:type="dxa"/>
            <w:tcBorders>
              <w:top w:val="single" w:sz="4" w:space="0" w:color="auto"/>
            </w:tcBorders>
            <w:shd w:val="clear" w:color="auto" w:fill="auto"/>
            <w:vAlign w:val="bottom"/>
          </w:tcPr>
          <w:p w:rsidR="00E57C94" w:rsidRDefault="00E57C94">
            <w:pPr>
              <w:jc w:val="center"/>
              <w:rPr>
                <w:rFonts w:ascii="Calibri" w:hAnsi="Calibri" w:cs="Calibri"/>
                <w:b/>
                <w:bCs/>
                <w:color w:val="000000"/>
                <w:sz w:val="22"/>
                <w:szCs w:val="22"/>
              </w:rPr>
            </w:pPr>
            <w:r>
              <w:rPr>
                <w:rFonts w:ascii="Calibri" w:hAnsi="Calibri" w:cs="Calibri"/>
                <w:b/>
                <w:bCs/>
                <w:color w:val="000000"/>
                <w:sz w:val="22"/>
                <w:szCs w:val="22"/>
              </w:rPr>
              <w:t>719</w:t>
            </w:r>
          </w:p>
        </w:tc>
      </w:tr>
      <w:tr w:rsidR="00E57C94" w:rsidRPr="00663C6B" w:rsidTr="002C1EE7">
        <w:trPr>
          <w:trHeight w:val="420"/>
        </w:trPr>
        <w:tc>
          <w:tcPr>
            <w:tcW w:w="1070" w:type="dxa"/>
          </w:tcPr>
          <w:p w:rsidR="00E57C94" w:rsidRPr="00663C6B" w:rsidRDefault="00E57C94" w:rsidP="00663C6B">
            <w:pPr>
              <w:spacing w:line="360" w:lineRule="auto"/>
              <w:jc w:val="center"/>
              <w:rPr>
                <w:rFonts w:ascii="Arial" w:hAnsi="Arial" w:cs="Arial"/>
                <w:b/>
                <w:sz w:val="16"/>
                <w:szCs w:val="12"/>
              </w:rPr>
            </w:pPr>
            <w:r w:rsidRPr="00663C6B">
              <w:rPr>
                <w:rFonts w:ascii="Arial" w:hAnsi="Arial" w:cs="Arial"/>
                <w:b/>
                <w:sz w:val="16"/>
                <w:szCs w:val="12"/>
              </w:rPr>
              <w:t xml:space="preserve">          ÚTILES</w:t>
            </w:r>
          </w:p>
        </w:tc>
        <w:tc>
          <w:tcPr>
            <w:tcW w:w="1988" w:type="dxa"/>
            <w:gridSpan w:val="2"/>
            <w:vAlign w:val="bottom"/>
          </w:tcPr>
          <w:p w:rsidR="00E57C94" w:rsidRDefault="00814F46" w:rsidP="004655AC">
            <w:pPr>
              <w:jc w:val="center"/>
              <w:rPr>
                <w:rFonts w:ascii="Calibri" w:hAnsi="Calibri" w:cs="Calibri"/>
                <w:color w:val="000000"/>
                <w:sz w:val="22"/>
                <w:szCs w:val="22"/>
              </w:rPr>
            </w:pPr>
            <w:r>
              <w:rPr>
                <w:rFonts w:ascii="Calibri" w:hAnsi="Calibri" w:cs="Calibri"/>
                <w:color w:val="000000"/>
                <w:sz w:val="22"/>
                <w:szCs w:val="22"/>
              </w:rPr>
              <w:t>41</w:t>
            </w:r>
          </w:p>
        </w:tc>
        <w:tc>
          <w:tcPr>
            <w:tcW w:w="1132" w:type="dxa"/>
          </w:tcPr>
          <w:p w:rsidR="00E57C94" w:rsidRDefault="004655AC" w:rsidP="004655AC">
            <w:pPr>
              <w:tabs>
                <w:tab w:val="left" w:pos="236"/>
                <w:tab w:val="center" w:pos="458"/>
              </w:tabs>
              <w:rPr>
                <w:rFonts w:ascii="Calibri" w:hAnsi="Calibri" w:cs="Calibri"/>
                <w:color w:val="000000"/>
                <w:sz w:val="22"/>
                <w:szCs w:val="22"/>
              </w:rPr>
            </w:pPr>
            <w:r>
              <w:rPr>
                <w:rFonts w:ascii="Calibri" w:hAnsi="Calibri" w:cs="Calibri"/>
                <w:color w:val="000000"/>
                <w:sz w:val="22"/>
                <w:szCs w:val="22"/>
              </w:rPr>
              <w:tab/>
              <w:t xml:space="preserve">    </w:t>
            </w:r>
            <w:r>
              <w:rPr>
                <w:rFonts w:ascii="Calibri" w:hAnsi="Calibri" w:cs="Calibri"/>
                <w:color w:val="000000"/>
                <w:sz w:val="22"/>
                <w:szCs w:val="22"/>
              </w:rPr>
              <w:tab/>
            </w:r>
            <w:r w:rsidR="00E57C94">
              <w:rPr>
                <w:rFonts w:ascii="Calibri" w:hAnsi="Calibri" w:cs="Calibri"/>
                <w:color w:val="000000"/>
                <w:sz w:val="22"/>
                <w:szCs w:val="22"/>
              </w:rPr>
              <w:t>30</w:t>
            </w:r>
          </w:p>
          <w:p w:rsidR="00E57C94" w:rsidRPr="00663C6B" w:rsidRDefault="00E57C94" w:rsidP="004655AC">
            <w:pPr>
              <w:spacing w:line="360" w:lineRule="auto"/>
              <w:jc w:val="center"/>
              <w:rPr>
                <w:rFonts w:ascii="Arial" w:hAnsi="Arial" w:cs="Arial"/>
                <w:b/>
                <w:sz w:val="16"/>
                <w:szCs w:val="12"/>
              </w:rPr>
            </w:pPr>
          </w:p>
        </w:tc>
        <w:tc>
          <w:tcPr>
            <w:tcW w:w="2800" w:type="dxa"/>
            <w:gridSpan w:val="3"/>
          </w:tcPr>
          <w:p w:rsidR="00E57C94" w:rsidRDefault="00E57C94" w:rsidP="004655AC">
            <w:pPr>
              <w:jc w:val="center"/>
              <w:rPr>
                <w:rFonts w:ascii="Calibri" w:hAnsi="Calibri" w:cs="Calibri"/>
                <w:color w:val="000000"/>
                <w:sz w:val="22"/>
                <w:szCs w:val="22"/>
              </w:rPr>
            </w:pPr>
            <w:r>
              <w:rPr>
                <w:rFonts w:ascii="Calibri" w:hAnsi="Calibri" w:cs="Calibri"/>
                <w:color w:val="000000"/>
                <w:sz w:val="22"/>
                <w:szCs w:val="22"/>
              </w:rPr>
              <w:t>103</w:t>
            </w:r>
          </w:p>
          <w:p w:rsidR="00E57C94" w:rsidRPr="00663C6B" w:rsidRDefault="00E57C94" w:rsidP="004655AC">
            <w:pPr>
              <w:spacing w:line="360" w:lineRule="auto"/>
              <w:jc w:val="center"/>
              <w:rPr>
                <w:rFonts w:ascii="Arial" w:hAnsi="Arial" w:cs="Arial"/>
                <w:b/>
                <w:sz w:val="16"/>
                <w:szCs w:val="12"/>
              </w:rPr>
            </w:pPr>
          </w:p>
        </w:tc>
        <w:tc>
          <w:tcPr>
            <w:tcW w:w="1005" w:type="dxa"/>
          </w:tcPr>
          <w:p w:rsidR="00814F46" w:rsidRPr="009C6C81" w:rsidRDefault="00814F46" w:rsidP="00814F46">
            <w:pPr>
              <w:jc w:val="center"/>
              <w:rPr>
                <w:rFonts w:ascii="Calibri" w:hAnsi="Calibri" w:cs="Calibri"/>
                <w:b/>
                <w:color w:val="000000"/>
                <w:sz w:val="22"/>
                <w:szCs w:val="22"/>
              </w:rPr>
            </w:pPr>
            <w:r w:rsidRPr="009C6C81">
              <w:rPr>
                <w:rFonts w:ascii="Calibri" w:hAnsi="Calibri" w:cs="Calibri"/>
                <w:b/>
                <w:color w:val="000000"/>
                <w:sz w:val="22"/>
                <w:szCs w:val="22"/>
              </w:rPr>
              <w:t>174</w:t>
            </w:r>
          </w:p>
          <w:p w:rsidR="00E57C94" w:rsidRPr="00663C6B" w:rsidRDefault="00E57C94" w:rsidP="00663C6B">
            <w:pPr>
              <w:spacing w:line="360" w:lineRule="auto"/>
              <w:jc w:val="center"/>
              <w:rPr>
                <w:rFonts w:ascii="Arial" w:hAnsi="Arial" w:cs="Arial"/>
                <w:b/>
                <w:sz w:val="16"/>
                <w:szCs w:val="12"/>
              </w:rPr>
            </w:pPr>
          </w:p>
        </w:tc>
      </w:tr>
    </w:tbl>
    <w:p w:rsidR="00EF4CAE" w:rsidRPr="00663C6B" w:rsidRDefault="00EF4CAE" w:rsidP="00663C6B">
      <w:pPr>
        <w:spacing w:line="360" w:lineRule="auto"/>
        <w:ind w:left="720"/>
        <w:jc w:val="both"/>
        <w:rPr>
          <w:rFonts w:ascii="Arial" w:hAnsi="Arial" w:cs="Arial"/>
          <w:sz w:val="22"/>
          <w:szCs w:val="18"/>
        </w:rPr>
      </w:pPr>
    </w:p>
    <w:p w:rsidR="00EF4CAE" w:rsidRPr="00663C6B" w:rsidRDefault="00EF4CAE" w:rsidP="00663C6B">
      <w:pPr>
        <w:spacing w:line="360" w:lineRule="auto"/>
        <w:ind w:left="720"/>
        <w:jc w:val="both"/>
        <w:rPr>
          <w:rFonts w:ascii="Arial" w:hAnsi="Arial" w:cs="Arial"/>
          <w:sz w:val="22"/>
          <w:szCs w:val="18"/>
        </w:rPr>
      </w:pPr>
    </w:p>
    <w:p w:rsidR="00A72569" w:rsidRPr="00663C6B" w:rsidRDefault="00A72569" w:rsidP="00663C6B">
      <w:pPr>
        <w:spacing w:line="360" w:lineRule="auto"/>
        <w:ind w:left="720"/>
        <w:jc w:val="both"/>
        <w:rPr>
          <w:rFonts w:ascii="Arial" w:hAnsi="Arial" w:cs="Arial"/>
          <w:sz w:val="22"/>
          <w:szCs w:val="18"/>
        </w:rPr>
      </w:pPr>
    </w:p>
    <w:p w:rsidR="00CC5A7E" w:rsidRPr="00663C6B" w:rsidRDefault="00CC5A7E" w:rsidP="00663C6B">
      <w:pPr>
        <w:spacing w:line="360" w:lineRule="auto"/>
        <w:ind w:left="720"/>
        <w:jc w:val="both"/>
        <w:rPr>
          <w:rFonts w:ascii="Arial" w:hAnsi="Arial" w:cs="Arial"/>
          <w:sz w:val="18"/>
          <w:szCs w:val="18"/>
        </w:rPr>
      </w:pPr>
      <w:r w:rsidRPr="00663C6B">
        <w:rPr>
          <w:rFonts w:ascii="Arial" w:hAnsi="Arial" w:cs="Arial"/>
          <w:sz w:val="18"/>
          <w:szCs w:val="18"/>
        </w:rPr>
        <w:t xml:space="preserve">    </w:t>
      </w:r>
    </w:p>
    <w:p w:rsidR="00CC5A7E" w:rsidRPr="00663C6B" w:rsidRDefault="00CC5A7E" w:rsidP="00663C6B">
      <w:pPr>
        <w:spacing w:line="360" w:lineRule="auto"/>
        <w:ind w:left="720"/>
        <w:jc w:val="both"/>
        <w:rPr>
          <w:rFonts w:ascii="Arial" w:hAnsi="Arial" w:cs="Arial"/>
          <w:sz w:val="22"/>
          <w:szCs w:val="22"/>
        </w:rPr>
      </w:pPr>
      <w:r w:rsidRPr="00663C6B">
        <w:rPr>
          <w:rFonts w:ascii="Arial" w:hAnsi="Arial" w:cs="Arial"/>
          <w:sz w:val="22"/>
          <w:szCs w:val="22"/>
        </w:rPr>
        <w:t xml:space="preserve"> </w:t>
      </w:r>
    </w:p>
    <w:tbl>
      <w:tblPr>
        <w:tblpPr w:leftFromText="141" w:rightFromText="141" w:vertAnchor="text" w:horzAnchor="margin" w:tblpXSpec="right"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1598"/>
        <w:gridCol w:w="1598"/>
        <w:gridCol w:w="1598"/>
        <w:gridCol w:w="1598"/>
      </w:tblGrid>
      <w:tr w:rsidR="008217C9" w:rsidRPr="00663C6B" w:rsidTr="008217C9">
        <w:trPr>
          <w:trHeight w:val="420"/>
        </w:trPr>
        <w:tc>
          <w:tcPr>
            <w:tcW w:w="1602" w:type="dxa"/>
            <w:shd w:val="clear" w:color="auto" w:fill="D9D9D9" w:themeFill="background1" w:themeFillShade="D9"/>
          </w:tcPr>
          <w:p w:rsidR="008217C9" w:rsidRPr="00663C6B" w:rsidRDefault="008217C9" w:rsidP="00663C6B">
            <w:pPr>
              <w:spacing w:line="360" w:lineRule="auto"/>
              <w:jc w:val="center"/>
              <w:rPr>
                <w:rFonts w:ascii="Arial" w:hAnsi="Arial" w:cs="Arial"/>
                <w:b/>
                <w:snapToGrid w:val="0"/>
                <w:sz w:val="16"/>
                <w:szCs w:val="12"/>
                <w:lang w:val="es-MX"/>
              </w:rPr>
            </w:pPr>
            <w:r w:rsidRPr="00663C6B">
              <w:rPr>
                <w:rFonts w:ascii="Arial" w:hAnsi="Arial" w:cs="Arial"/>
                <w:b/>
                <w:snapToGrid w:val="0"/>
                <w:sz w:val="16"/>
                <w:szCs w:val="12"/>
                <w:lang w:val="es-MX"/>
              </w:rPr>
              <w:t xml:space="preserve">                  SECUNDARIA</w:t>
            </w:r>
          </w:p>
        </w:tc>
        <w:tc>
          <w:tcPr>
            <w:tcW w:w="1598" w:type="dxa"/>
            <w:shd w:val="clear" w:color="auto" w:fill="D9D9D9" w:themeFill="background1" w:themeFillShade="D9"/>
          </w:tcPr>
          <w:p w:rsidR="008217C9" w:rsidRPr="00663C6B" w:rsidRDefault="008217C9" w:rsidP="00663C6B">
            <w:pPr>
              <w:spacing w:line="360" w:lineRule="auto"/>
              <w:jc w:val="center"/>
              <w:rPr>
                <w:rFonts w:ascii="Arial" w:hAnsi="Arial" w:cs="Arial"/>
                <w:b/>
                <w:snapToGrid w:val="0"/>
                <w:sz w:val="16"/>
                <w:szCs w:val="12"/>
                <w:lang w:val="es-MX"/>
              </w:rPr>
            </w:pPr>
            <w:r w:rsidRPr="00663C6B">
              <w:rPr>
                <w:rFonts w:ascii="Arial" w:hAnsi="Arial" w:cs="Arial"/>
                <w:b/>
                <w:snapToGrid w:val="0"/>
                <w:sz w:val="16"/>
                <w:szCs w:val="12"/>
                <w:lang w:val="es-MX"/>
              </w:rPr>
              <w:t xml:space="preserve">                                  PRIMERO</w:t>
            </w:r>
          </w:p>
        </w:tc>
        <w:tc>
          <w:tcPr>
            <w:tcW w:w="1598" w:type="dxa"/>
            <w:shd w:val="clear" w:color="auto" w:fill="D9D9D9" w:themeFill="background1" w:themeFillShade="D9"/>
          </w:tcPr>
          <w:p w:rsidR="008217C9" w:rsidRPr="00663C6B" w:rsidRDefault="008217C9" w:rsidP="00663C6B">
            <w:pPr>
              <w:spacing w:line="360" w:lineRule="auto"/>
              <w:jc w:val="center"/>
              <w:rPr>
                <w:rFonts w:ascii="Arial" w:hAnsi="Arial" w:cs="Arial"/>
                <w:b/>
                <w:snapToGrid w:val="0"/>
                <w:sz w:val="16"/>
                <w:szCs w:val="12"/>
                <w:lang w:val="es-MX"/>
              </w:rPr>
            </w:pPr>
            <w:r w:rsidRPr="00663C6B">
              <w:rPr>
                <w:rFonts w:ascii="Arial" w:hAnsi="Arial" w:cs="Arial"/>
                <w:b/>
                <w:snapToGrid w:val="0"/>
                <w:sz w:val="16"/>
                <w:szCs w:val="12"/>
                <w:lang w:val="es-MX"/>
              </w:rPr>
              <w:t xml:space="preserve">                                 SEGUNDO</w:t>
            </w:r>
          </w:p>
        </w:tc>
        <w:tc>
          <w:tcPr>
            <w:tcW w:w="1598" w:type="dxa"/>
            <w:shd w:val="clear" w:color="auto" w:fill="D9D9D9" w:themeFill="background1" w:themeFillShade="D9"/>
          </w:tcPr>
          <w:p w:rsidR="008217C9" w:rsidRPr="00663C6B" w:rsidRDefault="008217C9" w:rsidP="00663C6B">
            <w:pPr>
              <w:spacing w:line="360" w:lineRule="auto"/>
              <w:jc w:val="center"/>
              <w:rPr>
                <w:rFonts w:ascii="Arial" w:hAnsi="Arial" w:cs="Arial"/>
                <w:b/>
                <w:snapToGrid w:val="0"/>
                <w:sz w:val="16"/>
                <w:szCs w:val="12"/>
                <w:lang w:val="es-MX"/>
              </w:rPr>
            </w:pPr>
            <w:r w:rsidRPr="00663C6B">
              <w:rPr>
                <w:rFonts w:ascii="Arial" w:hAnsi="Arial" w:cs="Arial"/>
                <w:b/>
                <w:snapToGrid w:val="0"/>
                <w:sz w:val="16"/>
                <w:szCs w:val="12"/>
                <w:lang w:val="es-MX"/>
              </w:rPr>
              <w:t xml:space="preserve">                                 TERCERO</w:t>
            </w:r>
          </w:p>
        </w:tc>
        <w:tc>
          <w:tcPr>
            <w:tcW w:w="1598" w:type="dxa"/>
            <w:shd w:val="clear" w:color="auto" w:fill="D9D9D9" w:themeFill="background1" w:themeFillShade="D9"/>
          </w:tcPr>
          <w:p w:rsidR="008217C9" w:rsidRPr="00663C6B" w:rsidRDefault="008217C9" w:rsidP="00663C6B">
            <w:pPr>
              <w:spacing w:line="360" w:lineRule="auto"/>
              <w:jc w:val="center"/>
              <w:rPr>
                <w:rFonts w:ascii="Arial" w:hAnsi="Arial" w:cs="Arial"/>
                <w:b/>
                <w:snapToGrid w:val="0"/>
                <w:sz w:val="16"/>
                <w:szCs w:val="12"/>
                <w:lang w:val="es-MX"/>
              </w:rPr>
            </w:pPr>
            <w:r w:rsidRPr="00663C6B">
              <w:rPr>
                <w:rFonts w:ascii="Arial" w:hAnsi="Arial" w:cs="Arial"/>
                <w:b/>
                <w:snapToGrid w:val="0"/>
                <w:sz w:val="16"/>
                <w:szCs w:val="12"/>
                <w:lang w:val="es-MX"/>
              </w:rPr>
              <w:t xml:space="preserve">                                       TOTAL</w:t>
            </w:r>
          </w:p>
        </w:tc>
      </w:tr>
      <w:tr w:rsidR="00E57C94" w:rsidRPr="00663C6B" w:rsidTr="00036689">
        <w:trPr>
          <w:trHeight w:val="412"/>
        </w:trPr>
        <w:tc>
          <w:tcPr>
            <w:tcW w:w="1602" w:type="dxa"/>
          </w:tcPr>
          <w:p w:rsidR="00E57C94" w:rsidRPr="00663C6B" w:rsidRDefault="00E57C94" w:rsidP="00663C6B">
            <w:pPr>
              <w:spacing w:line="360" w:lineRule="auto"/>
              <w:jc w:val="center"/>
              <w:rPr>
                <w:rFonts w:ascii="Arial" w:hAnsi="Arial" w:cs="Arial"/>
                <w:b/>
                <w:sz w:val="16"/>
                <w:szCs w:val="12"/>
              </w:rPr>
            </w:pPr>
            <w:r w:rsidRPr="00663C6B">
              <w:rPr>
                <w:rFonts w:ascii="Arial" w:hAnsi="Arial" w:cs="Arial"/>
                <w:b/>
                <w:sz w:val="16"/>
                <w:szCs w:val="12"/>
              </w:rPr>
              <w:t xml:space="preserve">                MOCHILAS</w:t>
            </w:r>
          </w:p>
        </w:tc>
        <w:tc>
          <w:tcPr>
            <w:tcW w:w="1598" w:type="dxa"/>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104</w:t>
            </w:r>
          </w:p>
        </w:tc>
        <w:tc>
          <w:tcPr>
            <w:tcW w:w="1598" w:type="dxa"/>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116</w:t>
            </w:r>
          </w:p>
        </w:tc>
        <w:tc>
          <w:tcPr>
            <w:tcW w:w="1598" w:type="dxa"/>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105</w:t>
            </w:r>
          </w:p>
        </w:tc>
        <w:tc>
          <w:tcPr>
            <w:tcW w:w="1598" w:type="dxa"/>
            <w:vAlign w:val="bottom"/>
          </w:tcPr>
          <w:p w:rsidR="00E57C94" w:rsidRDefault="00E57C94">
            <w:pPr>
              <w:jc w:val="center"/>
              <w:rPr>
                <w:rFonts w:ascii="Calibri" w:hAnsi="Calibri" w:cs="Calibri"/>
                <w:color w:val="000000"/>
                <w:sz w:val="22"/>
                <w:szCs w:val="22"/>
              </w:rPr>
            </w:pPr>
            <w:r>
              <w:rPr>
                <w:rFonts w:ascii="Calibri" w:hAnsi="Calibri" w:cs="Calibri"/>
                <w:color w:val="000000"/>
                <w:sz w:val="22"/>
                <w:szCs w:val="22"/>
              </w:rPr>
              <w:t>325</w:t>
            </w:r>
          </w:p>
        </w:tc>
      </w:tr>
      <w:tr w:rsidR="009E4039" w:rsidRPr="00663C6B" w:rsidTr="00B96B55">
        <w:trPr>
          <w:trHeight w:val="417"/>
        </w:trPr>
        <w:tc>
          <w:tcPr>
            <w:tcW w:w="1602" w:type="dxa"/>
          </w:tcPr>
          <w:p w:rsidR="009E4039" w:rsidRPr="00663C6B" w:rsidRDefault="009E4039" w:rsidP="00663C6B">
            <w:pPr>
              <w:spacing w:line="360" w:lineRule="auto"/>
              <w:jc w:val="center"/>
              <w:rPr>
                <w:rFonts w:ascii="Arial" w:hAnsi="Arial" w:cs="Arial"/>
                <w:b/>
                <w:sz w:val="16"/>
                <w:szCs w:val="12"/>
              </w:rPr>
            </w:pPr>
            <w:r w:rsidRPr="00663C6B">
              <w:rPr>
                <w:rFonts w:ascii="Arial" w:hAnsi="Arial" w:cs="Arial"/>
                <w:b/>
                <w:sz w:val="16"/>
                <w:szCs w:val="12"/>
              </w:rPr>
              <w:t xml:space="preserve">                    ÚTILES                                                       </w:t>
            </w:r>
          </w:p>
        </w:tc>
        <w:tc>
          <w:tcPr>
            <w:tcW w:w="4794" w:type="dxa"/>
            <w:gridSpan w:val="3"/>
          </w:tcPr>
          <w:p w:rsidR="00814F46" w:rsidRPr="009C6C81" w:rsidRDefault="00814F46" w:rsidP="00814F46">
            <w:pPr>
              <w:jc w:val="center"/>
              <w:rPr>
                <w:rFonts w:ascii="Calibri" w:hAnsi="Calibri" w:cs="Calibri"/>
                <w:b/>
                <w:color w:val="000000"/>
                <w:sz w:val="22"/>
                <w:szCs w:val="22"/>
              </w:rPr>
            </w:pPr>
            <w:r w:rsidRPr="009C6C81">
              <w:rPr>
                <w:rFonts w:ascii="Calibri" w:hAnsi="Calibri" w:cs="Calibri"/>
                <w:b/>
                <w:color w:val="000000"/>
                <w:sz w:val="22"/>
                <w:szCs w:val="22"/>
              </w:rPr>
              <w:t>111</w:t>
            </w:r>
          </w:p>
          <w:p w:rsidR="009E4039" w:rsidRPr="00663C6B" w:rsidRDefault="009E4039" w:rsidP="00663C6B">
            <w:pPr>
              <w:spacing w:line="360" w:lineRule="auto"/>
              <w:jc w:val="center"/>
              <w:rPr>
                <w:rFonts w:ascii="Arial" w:hAnsi="Arial" w:cs="Arial"/>
                <w:b/>
                <w:snapToGrid w:val="0"/>
                <w:sz w:val="16"/>
                <w:szCs w:val="12"/>
                <w:lang w:val="es-MX"/>
              </w:rPr>
            </w:pPr>
          </w:p>
        </w:tc>
        <w:tc>
          <w:tcPr>
            <w:tcW w:w="1598" w:type="dxa"/>
          </w:tcPr>
          <w:p w:rsidR="00814F46" w:rsidRPr="009C6C81" w:rsidRDefault="00814F46" w:rsidP="00814F46">
            <w:pPr>
              <w:jc w:val="center"/>
              <w:rPr>
                <w:rFonts w:ascii="Calibri" w:hAnsi="Calibri" w:cs="Calibri"/>
                <w:b/>
                <w:color w:val="000000"/>
                <w:sz w:val="22"/>
                <w:szCs w:val="22"/>
              </w:rPr>
            </w:pPr>
            <w:r w:rsidRPr="009C6C81">
              <w:rPr>
                <w:rFonts w:ascii="Calibri" w:hAnsi="Calibri" w:cs="Calibri"/>
                <w:b/>
                <w:color w:val="000000"/>
                <w:sz w:val="22"/>
                <w:szCs w:val="22"/>
              </w:rPr>
              <w:t>111</w:t>
            </w:r>
          </w:p>
          <w:p w:rsidR="009E4039" w:rsidRPr="00663C6B" w:rsidRDefault="009E4039" w:rsidP="00663C6B">
            <w:pPr>
              <w:spacing w:line="360" w:lineRule="auto"/>
              <w:jc w:val="center"/>
              <w:rPr>
                <w:rFonts w:ascii="Arial" w:hAnsi="Arial" w:cs="Arial"/>
                <w:b/>
                <w:snapToGrid w:val="0"/>
                <w:sz w:val="16"/>
                <w:szCs w:val="12"/>
                <w:lang w:val="es-MX"/>
              </w:rPr>
            </w:pPr>
          </w:p>
        </w:tc>
      </w:tr>
    </w:tbl>
    <w:p w:rsidR="00F25EA0" w:rsidRPr="00663C6B" w:rsidRDefault="00F25EA0" w:rsidP="00663C6B">
      <w:pPr>
        <w:spacing w:line="360" w:lineRule="auto"/>
        <w:ind w:left="720"/>
        <w:jc w:val="both"/>
        <w:rPr>
          <w:rFonts w:ascii="Arial" w:hAnsi="Arial" w:cs="Arial"/>
          <w:b/>
          <w:snapToGrid w:val="0"/>
          <w:color w:val="FF0000"/>
          <w:sz w:val="22"/>
          <w:szCs w:val="22"/>
          <w:lang w:val="es-MX"/>
        </w:rPr>
      </w:pPr>
    </w:p>
    <w:p w:rsidR="00BE0399" w:rsidRPr="00663C6B" w:rsidRDefault="00BE0399" w:rsidP="00663C6B">
      <w:pPr>
        <w:spacing w:line="360" w:lineRule="auto"/>
        <w:ind w:left="720"/>
        <w:jc w:val="both"/>
        <w:rPr>
          <w:rFonts w:ascii="Arial" w:hAnsi="Arial" w:cs="Arial"/>
          <w:b/>
          <w:snapToGrid w:val="0"/>
          <w:color w:val="FF0000"/>
          <w:sz w:val="22"/>
          <w:szCs w:val="22"/>
          <w:lang w:val="es-MX"/>
        </w:rPr>
      </w:pPr>
    </w:p>
    <w:p w:rsidR="00BE0399" w:rsidRPr="00663C6B" w:rsidRDefault="00BE0399" w:rsidP="00663C6B">
      <w:pPr>
        <w:spacing w:line="360" w:lineRule="auto"/>
        <w:ind w:left="720"/>
        <w:jc w:val="both"/>
        <w:rPr>
          <w:rFonts w:ascii="Arial" w:hAnsi="Arial" w:cs="Arial"/>
          <w:b/>
          <w:snapToGrid w:val="0"/>
          <w:color w:val="FF0000"/>
          <w:sz w:val="22"/>
          <w:szCs w:val="22"/>
          <w:lang w:val="es-MX"/>
        </w:rPr>
      </w:pPr>
    </w:p>
    <w:p w:rsidR="00BE0399" w:rsidRPr="00663C6B" w:rsidRDefault="00BE0399" w:rsidP="00663C6B">
      <w:pPr>
        <w:spacing w:line="360" w:lineRule="auto"/>
        <w:ind w:left="720"/>
        <w:jc w:val="both"/>
        <w:rPr>
          <w:rFonts w:ascii="Arial" w:hAnsi="Arial" w:cs="Arial"/>
          <w:b/>
          <w:snapToGrid w:val="0"/>
          <w:color w:val="FF0000"/>
          <w:sz w:val="22"/>
          <w:szCs w:val="22"/>
          <w:lang w:val="es-MX"/>
        </w:rPr>
      </w:pPr>
    </w:p>
    <w:p w:rsidR="00BE0399" w:rsidRPr="00663C6B" w:rsidRDefault="00BE0399" w:rsidP="00663C6B">
      <w:pPr>
        <w:spacing w:line="360" w:lineRule="auto"/>
        <w:ind w:left="720"/>
        <w:jc w:val="both"/>
        <w:rPr>
          <w:rFonts w:ascii="Arial" w:hAnsi="Arial" w:cs="Arial"/>
          <w:b/>
          <w:snapToGrid w:val="0"/>
          <w:color w:val="FF0000"/>
          <w:sz w:val="22"/>
          <w:szCs w:val="22"/>
          <w:lang w:val="es-MX"/>
        </w:rPr>
      </w:pPr>
    </w:p>
    <w:p w:rsidR="00BE0399" w:rsidRPr="00663C6B" w:rsidRDefault="00BE0399" w:rsidP="00663C6B">
      <w:pPr>
        <w:spacing w:line="360" w:lineRule="auto"/>
        <w:ind w:left="720"/>
        <w:jc w:val="both"/>
        <w:rPr>
          <w:rFonts w:ascii="Arial" w:hAnsi="Arial" w:cs="Arial"/>
          <w:b/>
          <w:snapToGrid w:val="0"/>
          <w:color w:val="FF0000"/>
          <w:sz w:val="22"/>
          <w:szCs w:val="22"/>
          <w:lang w:val="es-MX"/>
        </w:rPr>
      </w:pPr>
    </w:p>
    <w:p w:rsidR="00BE0399" w:rsidRPr="00663C6B" w:rsidRDefault="00BE0399" w:rsidP="00663C6B">
      <w:pPr>
        <w:spacing w:line="360" w:lineRule="auto"/>
        <w:ind w:left="720"/>
        <w:jc w:val="both"/>
        <w:rPr>
          <w:rFonts w:ascii="Arial" w:hAnsi="Arial" w:cs="Arial"/>
          <w:b/>
          <w:snapToGrid w:val="0"/>
          <w:color w:val="FF0000"/>
          <w:sz w:val="22"/>
          <w:szCs w:val="22"/>
          <w:lang w:val="es-MX"/>
        </w:rPr>
      </w:pPr>
    </w:p>
    <w:p w:rsidR="008E40D8" w:rsidRPr="00663C6B" w:rsidRDefault="008E40D8" w:rsidP="00663C6B">
      <w:pPr>
        <w:spacing w:line="360" w:lineRule="auto"/>
        <w:jc w:val="both"/>
        <w:rPr>
          <w:rFonts w:ascii="Arial" w:hAnsi="Arial" w:cs="Arial"/>
          <w:b/>
          <w:snapToGrid w:val="0"/>
          <w:color w:val="FF0000"/>
          <w:sz w:val="22"/>
          <w:szCs w:val="22"/>
          <w:lang w:val="es-MX"/>
        </w:rPr>
      </w:pPr>
    </w:p>
    <w:p w:rsidR="00A74E0D" w:rsidRPr="00663C6B" w:rsidRDefault="00A74E0D" w:rsidP="00663C6B">
      <w:pPr>
        <w:pStyle w:val="Prrafodelista"/>
        <w:numPr>
          <w:ilvl w:val="0"/>
          <w:numId w:val="5"/>
        </w:numPr>
        <w:spacing w:line="360" w:lineRule="auto"/>
        <w:jc w:val="both"/>
        <w:rPr>
          <w:rFonts w:ascii="Arial" w:hAnsi="Arial" w:cs="Arial"/>
          <w:snapToGrid w:val="0"/>
          <w:color w:val="FF0000"/>
          <w:sz w:val="22"/>
          <w:szCs w:val="22"/>
          <w:lang w:val="es-MX"/>
        </w:rPr>
      </w:pPr>
      <w:r w:rsidRPr="00663C6B">
        <w:rPr>
          <w:rFonts w:ascii="Arial" w:hAnsi="Arial" w:cs="Arial"/>
          <w:b/>
          <w:snapToGrid w:val="0"/>
          <w:sz w:val="22"/>
          <w:szCs w:val="22"/>
        </w:rPr>
        <w:t>“EL MUNICIPIO”</w:t>
      </w:r>
      <w:r w:rsidR="008E40D8" w:rsidRPr="00663C6B">
        <w:rPr>
          <w:rFonts w:ascii="Arial" w:hAnsi="Arial" w:cs="Arial"/>
          <w:b/>
          <w:snapToGrid w:val="0"/>
          <w:sz w:val="22"/>
          <w:szCs w:val="22"/>
          <w:lang w:val="es-MX"/>
        </w:rPr>
        <w:t xml:space="preserve"> </w:t>
      </w:r>
      <w:r w:rsidR="008E40D8" w:rsidRPr="00663C6B">
        <w:rPr>
          <w:rFonts w:ascii="Arial" w:hAnsi="Arial" w:cs="Arial"/>
          <w:snapToGrid w:val="0"/>
          <w:sz w:val="22"/>
          <w:szCs w:val="22"/>
          <w:lang w:val="es-MX"/>
        </w:rPr>
        <w:t xml:space="preserve">aportará la cantidad de </w:t>
      </w:r>
      <w:r w:rsidR="008E40D8" w:rsidRPr="00663C6B">
        <w:rPr>
          <w:rFonts w:ascii="Arial" w:hAnsi="Arial"/>
          <w:snapToGrid w:val="0"/>
          <w:sz w:val="22"/>
          <w:szCs w:val="22"/>
        </w:rPr>
        <w:t>mochilas con los útiles escolares que se desglosa en la tabla que más adelante se muestra,</w:t>
      </w:r>
      <w:r w:rsidR="008E40D8" w:rsidRPr="00663C6B">
        <w:rPr>
          <w:rFonts w:ascii="Arial" w:hAnsi="Arial" w:cs="Arial"/>
          <w:snapToGrid w:val="0"/>
          <w:sz w:val="22"/>
          <w:szCs w:val="22"/>
          <w:lang w:val="es-MX"/>
        </w:rPr>
        <w:t xml:space="preserve"> adquiridos con recursos propios.</w:t>
      </w:r>
    </w:p>
    <w:p w:rsidR="00BE0399" w:rsidRPr="00663C6B" w:rsidRDefault="00BE0399" w:rsidP="00663C6B">
      <w:pPr>
        <w:spacing w:line="360" w:lineRule="auto"/>
        <w:jc w:val="both"/>
        <w:rPr>
          <w:rFonts w:ascii="Arial" w:hAnsi="Arial" w:cs="Arial"/>
          <w:b/>
          <w:snapToGrid w:val="0"/>
          <w:color w:val="FF0000"/>
          <w:sz w:val="22"/>
          <w:szCs w:val="22"/>
          <w:lang w:val="es-MX"/>
        </w:rPr>
      </w:pPr>
    </w:p>
    <w:tbl>
      <w:tblPr>
        <w:tblpPr w:leftFromText="141" w:rightFromText="141" w:vertAnchor="text" w:horzAnchor="margin" w:tblpXSpec="right" w:tblpY="217"/>
        <w:tblW w:w="8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1620"/>
        <w:gridCol w:w="1620"/>
        <w:gridCol w:w="1620"/>
        <w:gridCol w:w="1620"/>
      </w:tblGrid>
      <w:tr w:rsidR="00DF1894" w:rsidRPr="00663C6B" w:rsidTr="00DF1894">
        <w:trPr>
          <w:trHeight w:val="421"/>
        </w:trPr>
        <w:tc>
          <w:tcPr>
            <w:tcW w:w="1624"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PREESCOLAR</w:t>
            </w:r>
          </w:p>
        </w:tc>
        <w:tc>
          <w:tcPr>
            <w:tcW w:w="1620"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PRIMERO</w:t>
            </w:r>
          </w:p>
        </w:tc>
        <w:tc>
          <w:tcPr>
            <w:tcW w:w="1620"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SEGUNDO</w:t>
            </w:r>
          </w:p>
        </w:tc>
        <w:tc>
          <w:tcPr>
            <w:tcW w:w="1620"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TERCERO</w:t>
            </w:r>
          </w:p>
        </w:tc>
        <w:tc>
          <w:tcPr>
            <w:tcW w:w="1620"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TOTAL</w:t>
            </w:r>
          </w:p>
        </w:tc>
      </w:tr>
      <w:tr w:rsidR="00AD1661" w:rsidRPr="00663C6B" w:rsidTr="003837F5">
        <w:trPr>
          <w:trHeight w:val="399"/>
        </w:trPr>
        <w:tc>
          <w:tcPr>
            <w:tcW w:w="1624" w:type="dxa"/>
          </w:tcPr>
          <w:p w:rsidR="00AD1661" w:rsidRPr="00663C6B" w:rsidRDefault="00AD1661"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ÚTILES</w:t>
            </w:r>
          </w:p>
        </w:tc>
        <w:tc>
          <w:tcPr>
            <w:tcW w:w="4860" w:type="dxa"/>
            <w:gridSpan w:val="3"/>
            <w:vAlign w:val="bottom"/>
          </w:tcPr>
          <w:p w:rsidR="00AD1661" w:rsidRPr="009C6C81" w:rsidRDefault="00AD1661">
            <w:pPr>
              <w:jc w:val="center"/>
              <w:rPr>
                <w:rFonts w:ascii="Calibri" w:hAnsi="Calibri" w:cs="Calibri"/>
                <w:b/>
                <w:sz w:val="22"/>
                <w:szCs w:val="22"/>
              </w:rPr>
            </w:pPr>
            <w:r w:rsidRPr="009C6C81">
              <w:rPr>
                <w:rFonts w:ascii="Calibri" w:hAnsi="Calibri" w:cs="Calibri"/>
                <w:b/>
                <w:sz w:val="22"/>
                <w:szCs w:val="22"/>
              </w:rPr>
              <w:t>145</w:t>
            </w:r>
          </w:p>
        </w:tc>
        <w:tc>
          <w:tcPr>
            <w:tcW w:w="1620" w:type="dxa"/>
            <w:vAlign w:val="bottom"/>
          </w:tcPr>
          <w:p w:rsidR="00AD1661" w:rsidRPr="009C6C81" w:rsidRDefault="00AD1661">
            <w:pPr>
              <w:jc w:val="center"/>
              <w:rPr>
                <w:rFonts w:ascii="Calibri" w:hAnsi="Calibri" w:cs="Calibri"/>
                <w:b/>
                <w:sz w:val="22"/>
                <w:szCs w:val="22"/>
              </w:rPr>
            </w:pPr>
            <w:r w:rsidRPr="009C6C81">
              <w:rPr>
                <w:rFonts w:ascii="Calibri" w:hAnsi="Calibri" w:cs="Calibri"/>
                <w:b/>
                <w:sz w:val="22"/>
                <w:szCs w:val="22"/>
              </w:rPr>
              <w:t>145</w:t>
            </w:r>
          </w:p>
        </w:tc>
      </w:tr>
    </w:tbl>
    <w:p w:rsidR="00DF1894" w:rsidRPr="00663C6B" w:rsidRDefault="00DF1894" w:rsidP="00663C6B">
      <w:pPr>
        <w:spacing w:line="360" w:lineRule="auto"/>
        <w:jc w:val="both"/>
        <w:rPr>
          <w:rFonts w:ascii="Arial" w:hAnsi="Arial" w:cs="Arial"/>
          <w:b/>
          <w:snapToGrid w:val="0"/>
          <w:color w:val="FF0000"/>
          <w:sz w:val="16"/>
          <w:szCs w:val="16"/>
          <w:lang w:val="es-MX"/>
        </w:rPr>
      </w:pPr>
    </w:p>
    <w:p w:rsidR="00DF1894" w:rsidRPr="00663C6B" w:rsidRDefault="00DF1894" w:rsidP="00663C6B">
      <w:pPr>
        <w:spacing w:line="360" w:lineRule="auto"/>
        <w:jc w:val="both"/>
        <w:rPr>
          <w:rFonts w:ascii="Arial" w:hAnsi="Arial" w:cs="Arial"/>
          <w:b/>
          <w:snapToGrid w:val="0"/>
          <w:color w:val="FF0000"/>
          <w:sz w:val="16"/>
          <w:szCs w:val="16"/>
          <w:lang w:val="es-MX"/>
        </w:rPr>
      </w:pPr>
    </w:p>
    <w:p w:rsidR="00A74E0D" w:rsidRPr="00663C6B" w:rsidRDefault="00A74E0D" w:rsidP="00663C6B">
      <w:pPr>
        <w:spacing w:line="360" w:lineRule="auto"/>
        <w:jc w:val="both"/>
        <w:rPr>
          <w:rFonts w:ascii="Arial" w:hAnsi="Arial" w:cs="Arial"/>
          <w:b/>
          <w:snapToGrid w:val="0"/>
          <w:color w:val="FF0000"/>
          <w:sz w:val="16"/>
          <w:szCs w:val="16"/>
          <w:lang w:val="es-MX"/>
        </w:rPr>
      </w:pPr>
    </w:p>
    <w:p w:rsidR="00A74E0D" w:rsidRPr="00663C6B" w:rsidRDefault="00FA025D" w:rsidP="00663C6B">
      <w:pPr>
        <w:spacing w:line="360" w:lineRule="auto"/>
        <w:jc w:val="both"/>
        <w:rPr>
          <w:rFonts w:ascii="Arial" w:hAnsi="Arial" w:cs="Arial"/>
          <w:snapToGrid w:val="0"/>
          <w:sz w:val="16"/>
          <w:szCs w:val="16"/>
          <w:lang w:val="es-MX"/>
        </w:rPr>
      </w:pPr>
      <w:r w:rsidRPr="00663C6B">
        <w:rPr>
          <w:rFonts w:ascii="Arial" w:hAnsi="Arial" w:cs="Arial"/>
          <w:snapToGrid w:val="0"/>
          <w:sz w:val="16"/>
          <w:szCs w:val="16"/>
          <w:lang w:val="es-MX"/>
        </w:rPr>
        <w:t xml:space="preserve"> </w:t>
      </w:r>
    </w:p>
    <w:p w:rsidR="007A6EB7" w:rsidRPr="00663C6B" w:rsidRDefault="007A6EB7" w:rsidP="00663C6B">
      <w:pPr>
        <w:spacing w:line="360" w:lineRule="auto"/>
        <w:jc w:val="both"/>
        <w:rPr>
          <w:rFonts w:ascii="Arial" w:hAnsi="Arial" w:cs="Arial"/>
          <w:snapToGrid w:val="0"/>
          <w:sz w:val="16"/>
          <w:szCs w:val="16"/>
          <w:lang w:val="es-MX"/>
        </w:rPr>
      </w:pPr>
    </w:p>
    <w:tbl>
      <w:tblPr>
        <w:tblpPr w:leftFromText="141" w:rightFromText="141" w:vertAnchor="text" w:horzAnchor="margin" w:tblpXSpec="right" w:tblpY="314"/>
        <w:tblW w:w="8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005"/>
        <w:gridCol w:w="1108"/>
        <w:gridCol w:w="999"/>
        <w:gridCol w:w="901"/>
        <w:gridCol w:w="886"/>
        <w:gridCol w:w="782"/>
        <w:gridCol w:w="1045"/>
      </w:tblGrid>
      <w:tr w:rsidR="00DF1894" w:rsidRPr="00663C6B" w:rsidTr="002571AD">
        <w:trPr>
          <w:trHeight w:val="419"/>
        </w:trPr>
        <w:tc>
          <w:tcPr>
            <w:tcW w:w="1399" w:type="dxa"/>
            <w:shd w:val="clear" w:color="auto" w:fill="D9D9D9" w:themeFill="background1" w:themeFillShade="D9"/>
          </w:tcPr>
          <w:p w:rsidR="00DF1894" w:rsidRPr="00663C6B" w:rsidRDefault="002571AD" w:rsidP="00663C6B">
            <w:pPr>
              <w:spacing w:line="360" w:lineRule="auto"/>
              <w:jc w:val="center"/>
              <w:rPr>
                <w:rFonts w:ascii="Arial" w:hAnsi="Arial" w:cs="Arial"/>
                <w:b/>
                <w:sz w:val="16"/>
                <w:szCs w:val="16"/>
              </w:rPr>
            </w:pPr>
            <w:r w:rsidRPr="00663C6B">
              <w:rPr>
                <w:rFonts w:ascii="Arial" w:hAnsi="Arial" w:cs="Arial"/>
                <w:b/>
                <w:sz w:val="16"/>
                <w:szCs w:val="16"/>
              </w:rPr>
              <w:t xml:space="preserve">                   </w:t>
            </w:r>
            <w:r w:rsidR="00DF1894" w:rsidRPr="00663C6B">
              <w:rPr>
                <w:rFonts w:ascii="Arial" w:hAnsi="Arial" w:cs="Arial"/>
                <w:b/>
                <w:sz w:val="16"/>
                <w:szCs w:val="16"/>
              </w:rPr>
              <w:t>PRIMARIA</w:t>
            </w:r>
          </w:p>
        </w:tc>
        <w:tc>
          <w:tcPr>
            <w:tcW w:w="1005" w:type="dxa"/>
            <w:shd w:val="clear" w:color="auto" w:fill="D9D9D9" w:themeFill="background1" w:themeFillShade="D9"/>
          </w:tcPr>
          <w:p w:rsidR="00DF1894" w:rsidRPr="00663C6B" w:rsidRDefault="002571AD" w:rsidP="00663C6B">
            <w:pPr>
              <w:spacing w:line="360" w:lineRule="auto"/>
              <w:jc w:val="center"/>
              <w:rPr>
                <w:rFonts w:ascii="Arial" w:hAnsi="Arial" w:cs="Arial"/>
                <w:b/>
                <w:sz w:val="16"/>
                <w:szCs w:val="16"/>
              </w:rPr>
            </w:pPr>
            <w:r w:rsidRPr="00663C6B">
              <w:rPr>
                <w:rFonts w:ascii="Arial" w:hAnsi="Arial" w:cs="Arial"/>
                <w:b/>
                <w:sz w:val="16"/>
                <w:szCs w:val="16"/>
              </w:rPr>
              <w:t xml:space="preserve">   </w:t>
            </w:r>
            <w:r w:rsidR="00DF1894" w:rsidRPr="00663C6B">
              <w:rPr>
                <w:rFonts w:ascii="Arial" w:hAnsi="Arial" w:cs="Arial"/>
                <w:b/>
                <w:sz w:val="16"/>
                <w:szCs w:val="16"/>
              </w:rPr>
              <w:t>PRIMERO</w:t>
            </w:r>
          </w:p>
        </w:tc>
        <w:tc>
          <w:tcPr>
            <w:tcW w:w="1108" w:type="dxa"/>
            <w:shd w:val="clear" w:color="auto" w:fill="D9D9D9" w:themeFill="background1" w:themeFillShade="D9"/>
          </w:tcPr>
          <w:p w:rsidR="00DF1894" w:rsidRPr="00663C6B" w:rsidRDefault="002571AD" w:rsidP="00663C6B">
            <w:pPr>
              <w:spacing w:line="360" w:lineRule="auto"/>
              <w:jc w:val="center"/>
              <w:rPr>
                <w:rFonts w:ascii="Arial" w:hAnsi="Arial" w:cs="Arial"/>
                <w:b/>
                <w:sz w:val="16"/>
                <w:szCs w:val="16"/>
              </w:rPr>
            </w:pPr>
            <w:r w:rsidRPr="00663C6B">
              <w:rPr>
                <w:rFonts w:ascii="Arial" w:hAnsi="Arial" w:cs="Arial"/>
                <w:b/>
                <w:sz w:val="16"/>
                <w:szCs w:val="16"/>
              </w:rPr>
              <w:t xml:space="preserve">            </w:t>
            </w:r>
            <w:r w:rsidR="00DF1894" w:rsidRPr="00663C6B">
              <w:rPr>
                <w:rFonts w:ascii="Arial" w:hAnsi="Arial" w:cs="Arial"/>
                <w:b/>
                <w:sz w:val="16"/>
                <w:szCs w:val="16"/>
              </w:rPr>
              <w:t>SEGUNDO</w:t>
            </w:r>
          </w:p>
        </w:tc>
        <w:tc>
          <w:tcPr>
            <w:tcW w:w="999" w:type="dxa"/>
            <w:shd w:val="clear" w:color="auto" w:fill="D9D9D9" w:themeFill="background1" w:themeFillShade="D9"/>
          </w:tcPr>
          <w:p w:rsidR="00DF1894" w:rsidRPr="00663C6B" w:rsidRDefault="002571AD" w:rsidP="00663C6B">
            <w:pPr>
              <w:spacing w:line="360" w:lineRule="auto"/>
              <w:jc w:val="center"/>
              <w:rPr>
                <w:rFonts w:ascii="Arial" w:hAnsi="Arial" w:cs="Arial"/>
                <w:b/>
                <w:sz w:val="16"/>
                <w:szCs w:val="16"/>
              </w:rPr>
            </w:pPr>
            <w:r w:rsidRPr="00663C6B">
              <w:rPr>
                <w:rFonts w:ascii="Arial" w:hAnsi="Arial" w:cs="Arial"/>
                <w:b/>
                <w:sz w:val="16"/>
                <w:szCs w:val="16"/>
              </w:rPr>
              <w:t xml:space="preserve"> </w:t>
            </w:r>
            <w:r w:rsidR="00DF1894" w:rsidRPr="00663C6B">
              <w:rPr>
                <w:rFonts w:ascii="Arial" w:hAnsi="Arial" w:cs="Arial"/>
                <w:b/>
                <w:sz w:val="16"/>
                <w:szCs w:val="16"/>
              </w:rPr>
              <w:t>TERCERO</w:t>
            </w:r>
          </w:p>
        </w:tc>
        <w:tc>
          <w:tcPr>
            <w:tcW w:w="901" w:type="dxa"/>
            <w:shd w:val="clear" w:color="auto" w:fill="D9D9D9" w:themeFill="background1" w:themeFillShade="D9"/>
          </w:tcPr>
          <w:p w:rsidR="00DF1894" w:rsidRPr="00663C6B" w:rsidRDefault="002571AD" w:rsidP="00663C6B">
            <w:pPr>
              <w:spacing w:line="360" w:lineRule="auto"/>
              <w:jc w:val="center"/>
              <w:rPr>
                <w:rFonts w:ascii="Arial" w:hAnsi="Arial" w:cs="Arial"/>
                <w:b/>
                <w:sz w:val="16"/>
                <w:szCs w:val="16"/>
              </w:rPr>
            </w:pPr>
            <w:r w:rsidRPr="00663C6B">
              <w:rPr>
                <w:rFonts w:ascii="Arial" w:hAnsi="Arial" w:cs="Arial"/>
                <w:b/>
                <w:sz w:val="16"/>
                <w:szCs w:val="16"/>
              </w:rPr>
              <w:t xml:space="preserve"> </w:t>
            </w:r>
            <w:r w:rsidR="00DF1894" w:rsidRPr="00663C6B">
              <w:rPr>
                <w:rFonts w:ascii="Arial" w:hAnsi="Arial" w:cs="Arial"/>
                <w:b/>
                <w:sz w:val="16"/>
                <w:szCs w:val="16"/>
              </w:rPr>
              <w:t>CUARTO</w:t>
            </w:r>
          </w:p>
        </w:tc>
        <w:tc>
          <w:tcPr>
            <w:tcW w:w="886" w:type="dxa"/>
            <w:shd w:val="clear" w:color="auto" w:fill="D9D9D9" w:themeFill="background1" w:themeFillShade="D9"/>
          </w:tcPr>
          <w:p w:rsidR="00DF1894" w:rsidRPr="00663C6B" w:rsidRDefault="002571AD" w:rsidP="00663C6B">
            <w:pPr>
              <w:spacing w:line="360" w:lineRule="auto"/>
              <w:jc w:val="center"/>
              <w:rPr>
                <w:rFonts w:ascii="Arial" w:hAnsi="Arial" w:cs="Arial"/>
                <w:b/>
                <w:sz w:val="16"/>
                <w:szCs w:val="16"/>
              </w:rPr>
            </w:pPr>
            <w:r w:rsidRPr="00663C6B">
              <w:rPr>
                <w:rFonts w:ascii="Arial" w:hAnsi="Arial" w:cs="Arial"/>
                <w:b/>
                <w:sz w:val="16"/>
                <w:szCs w:val="16"/>
              </w:rPr>
              <w:t xml:space="preserve">           </w:t>
            </w:r>
            <w:r w:rsidR="00DF1894" w:rsidRPr="00663C6B">
              <w:rPr>
                <w:rFonts w:ascii="Arial" w:hAnsi="Arial" w:cs="Arial"/>
                <w:b/>
                <w:sz w:val="16"/>
                <w:szCs w:val="16"/>
              </w:rPr>
              <w:t>QUINTO</w:t>
            </w:r>
          </w:p>
        </w:tc>
        <w:tc>
          <w:tcPr>
            <w:tcW w:w="782" w:type="dxa"/>
            <w:shd w:val="clear" w:color="auto" w:fill="D9D9D9" w:themeFill="background1" w:themeFillShade="D9"/>
          </w:tcPr>
          <w:p w:rsidR="00DF1894" w:rsidRPr="00663C6B" w:rsidRDefault="002571AD" w:rsidP="00663C6B">
            <w:pPr>
              <w:spacing w:line="360" w:lineRule="auto"/>
              <w:jc w:val="center"/>
              <w:rPr>
                <w:rFonts w:ascii="Arial" w:hAnsi="Arial" w:cs="Arial"/>
                <w:b/>
                <w:sz w:val="16"/>
                <w:szCs w:val="16"/>
              </w:rPr>
            </w:pPr>
            <w:r w:rsidRPr="00663C6B">
              <w:rPr>
                <w:rFonts w:ascii="Arial" w:hAnsi="Arial" w:cs="Arial"/>
                <w:b/>
                <w:sz w:val="16"/>
                <w:szCs w:val="16"/>
              </w:rPr>
              <w:t xml:space="preserve"> </w:t>
            </w:r>
            <w:r w:rsidR="00DF1894" w:rsidRPr="00663C6B">
              <w:rPr>
                <w:rFonts w:ascii="Arial" w:hAnsi="Arial" w:cs="Arial"/>
                <w:b/>
                <w:sz w:val="16"/>
                <w:szCs w:val="16"/>
              </w:rPr>
              <w:t>SEXTO</w:t>
            </w:r>
          </w:p>
        </w:tc>
        <w:tc>
          <w:tcPr>
            <w:tcW w:w="1045" w:type="dxa"/>
            <w:shd w:val="clear" w:color="auto" w:fill="D9D9D9" w:themeFill="background1" w:themeFillShade="D9"/>
          </w:tcPr>
          <w:p w:rsidR="00DF1894" w:rsidRPr="00663C6B" w:rsidRDefault="002571AD" w:rsidP="00663C6B">
            <w:pPr>
              <w:spacing w:line="360" w:lineRule="auto"/>
              <w:jc w:val="center"/>
              <w:rPr>
                <w:rFonts w:ascii="Arial" w:hAnsi="Arial" w:cs="Arial"/>
                <w:b/>
                <w:sz w:val="16"/>
                <w:szCs w:val="16"/>
              </w:rPr>
            </w:pPr>
            <w:r w:rsidRPr="00663C6B">
              <w:rPr>
                <w:rFonts w:ascii="Arial" w:hAnsi="Arial" w:cs="Arial"/>
                <w:b/>
                <w:sz w:val="16"/>
                <w:szCs w:val="16"/>
              </w:rPr>
              <w:t xml:space="preserve">             </w:t>
            </w:r>
            <w:r w:rsidR="00DF1894" w:rsidRPr="00663C6B">
              <w:rPr>
                <w:rFonts w:ascii="Arial" w:hAnsi="Arial" w:cs="Arial"/>
                <w:b/>
                <w:sz w:val="16"/>
                <w:szCs w:val="16"/>
              </w:rPr>
              <w:t>TOTAL</w:t>
            </w:r>
          </w:p>
        </w:tc>
      </w:tr>
      <w:tr w:rsidR="009E4039" w:rsidRPr="00663C6B" w:rsidTr="000A270D">
        <w:trPr>
          <w:trHeight w:val="450"/>
        </w:trPr>
        <w:tc>
          <w:tcPr>
            <w:tcW w:w="1399" w:type="dxa"/>
          </w:tcPr>
          <w:p w:rsidR="009E4039" w:rsidRPr="00663C6B" w:rsidRDefault="009E4039" w:rsidP="00663C6B">
            <w:pPr>
              <w:spacing w:line="360" w:lineRule="auto"/>
              <w:jc w:val="center"/>
              <w:rPr>
                <w:rFonts w:ascii="Arial" w:hAnsi="Arial" w:cs="Arial"/>
                <w:b/>
                <w:sz w:val="16"/>
                <w:szCs w:val="16"/>
              </w:rPr>
            </w:pPr>
            <w:r w:rsidRPr="00663C6B">
              <w:rPr>
                <w:rFonts w:ascii="Arial" w:hAnsi="Arial" w:cs="Arial"/>
                <w:b/>
                <w:snapToGrid w:val="0"/>
                <w:sz w:val="16"/>
                <w:szCs w:val="16"/>
                <w:lang w:val="es-MX"/>
              </w:rPr>
              <w:t xml:space="preserve">                      ÚTILES</w:t>
            </w:r>
          </w:p>
        </w:tc>
        <w:tc>
          <w:tcPr>
            <w:tcW w:w="2113" w:type="dxa"/>
            <w:gridSpan w:val="2"/>
          </w:tcPr>
          <w:p w:rsidR="00AD1661" w:rsidRDefault="00AD1661" w:rsidP="00AD1661">
            <w:pPr>
              <w:jc w:val="center"/>
              <w:rPr>
                <w:rFonts w:ascii="Calibri" w:hAnsi="Calibri" w:cs="Calibri"/>
                <w:color w:val="000000"/>
                <w:sz w:val="22"/>
                <w:szCs w:val="22"/>
              </w:rPr>
            </w:pPr>
            <w:r>
              <w:rPr>
                <w:rFonts w:ascii="Calibri" w:hAnsi="Calibri" w:cs="Calibri"/>
                <w:color w:val="000000"/>
                <w:sz w:val="22"/>
                <w:szCs w:val="22"/>
              </w:rPr>
              <w:t>218</w:t>
            </w:r>
          </w:p>
          <w:p w:rsidR="009E4039" w:rsidRPr="00663C6B" w:rsidRDefault="009E4039" w:rsidP="00663C6B">
            <w:pPr>
              <w:spacing w:line="360" w:lineRule="auto"/>
              <w:jc w:val="center"/>
              <w:rPr>
                <w:rFonts w:ascii="Arial" w:hAnsi="Arial" w:cs="Arial"/>
                <w:b/>
                <w:sz w:val="16"/>
                <w:szCs w:val="16"/>
              </w:rPr>
            </w:pPr>
          </w:p>
        </w:tc>
        <w:tc>
          <w:tcPr>
            <w:tcW w:w="999" w:type="dxa"/>
          </w:tcPr>
          <w:p w:rsidR="00AD1661" w:rsidRDefault="00AD1661" w:rsidP="00AD1661">
            <w:pPr>
              <w:jc w:val="center"/>
              <w:rPr>
                <w:rFonts w:ascii="Calibri" w:hAnsi="Calibri" w:cs="Calibri"/>
                <w:color w:val="000000"/>
                <w:sz w:val="22"/>
                <w:szCs w:val="22"/>
              </w:rPr>
            </w:pPr>
            <w:r>
              <w:rPr>
                <w:rFonts w:ascii="Calibri" w:hAnsi="Calibri" w:cs="Calibri"/>
                <w:color w:val="000000"/>
                <w:sz w:val="22"/>
                <w:szCs w:val="22"/>
              </w:rPr>
              <w:t>76</w:t>
            </w:r>
          </w:p>
          <w:p w:rsidR="009E4039" w:rsidRPr="00663C6B" w:rsidRDefault="009E4039" w:rsidP="00663C6B">
            <w:pPr>
              <w:spacing w:line="360" w:lineRule="auto"/>
              <w:jc w:val="center"/>
              <w:rPr>
                <w:rFonts w:ascii="Arial" w:hAnsi="Arial" w:cs="Arial"/>
                <w:b/>
                <w:sz w:val="16"/>
                <w:szCs w:val="16"/>
              </w:rPr>
            </w:pPr>
          </w:p>
        </w:tc>
        <w:tc>
          <w:tcPr>
            <w:tcW w:w="2569" w:type="dxa"/>
            <w:gridSpan w:val="3"/>
          </w:tcPr>
          <w:p w:rsidR="00AD1661" w:rsidRDefault="00AD1661" w:rsidP="00AD1661">
            <w:pPr>
              <w:jc w:val="center"/>
              <w:rPr>
                <w:rFonts w:ascii="Calibri" w:hAnsi="Calibri" w:cs="Calibri"/>
                <w:color w:val="000000"/>
                <w:sz w:val="22"/>
                <w:szCs w:val="22"/>
              </w:rPr>
            </w:pPr>
            <w:r>
              <w:rPr>
                <w:rFonts w:ascii="Calibri" w:hAnsi="Calibri" w:cs="Calibri"/>
                <w:color w:val="000000"/>
                <w:sz w:val="22"/>
                <w:szCs w:val="22"/>
              </w:rPr>
              <w:t>251</w:t>
            </w:r>
          </w:p>
          <w:p w:rsidR="009E4039" w:rsidRPr="00663C6B" w:rsidRDefault="009E4039" w:rsidP="00663C6B">
            <w:pPr>
              <w:spacing w:line="360" w:lineRule="auto"/>
              <w:jc w:val="center"/>
              <w:rPr>
                <w:rFonts w:ascii="Arial" w:hAnsi="Arial" w:cs="Arial"/>
                <w:b/>
                <w:sz w:val="16"/>
                <w:szCs w:val="16"/>
              </w:rPr>
            </w:pPr>
          </w:p>
        </w:tc>
        <w:tc>
          <w:tcPr>
            <w:tcW w:w="1045" w:type="dxa"/>
          </w:tcPr>
          <w:p w:rsidR="00AD1661" w:rsidRDefault="00AD1661" w:rsidP="00AD1661">
            <w:pPr>
              <w:jc w:val="center"/>
              <w:rPr>
                <w:rFonts w:ascii="Calibri" w:hAnsi="Calibri" w:cs="Calibri"/>
                <w:b/>
                <w:bCs/>
                <w:color w:val="000000"/>
                <w:sz w:val="22"/>
                <w:szCs w:val="22"/>
              </w:rPr>
            </w:pPr>
            <w:r>
              <w:rPr>
                <w:rFonts w:ascii="Calibri" w:hAnsi="Calibri" w:cs="Calibri"/>
                <w:b/>
                <w:bCs/>
                <w:color w:val="000000"/>
                <w:sz w:val="22"/>
                <w:szCs w:val="22"/>
              </w:rPr>
              <w:t>545</w:t>
            </w:r>
          </w:p>
          <w:p w:rsidR="009E4039" w:rsidRPr="00663C6B" w:rsidRDefault="009E4039" w:rsidP="00663C6B">
            <w:pPr>
              <w:spacing w:line="360" w:lineRule="auto"/>
              <w:jc w:val="center"/>
              <w:rPr>
                <w:rFonts w:ascii="Arial" w:hAnsi="Arial" w:cs="Arial"/>
                <w:b/>
                <w:sz w:val="16"/>
                <w:szCs w:val="16"/>
              </w:rPr>
            </w:pPr>
          </w:p>
        </w:tc>
      </w:tr>
    </w:tbl>
    <w:p w:rsidR="00A72569" w:rsidRPr="00663C6B" w:rsidRDefault="00A72569" w:rsidP="00663C6B">
      <w:pPr>
        <w:spacing w:line="360" w:lineRule="auto"/>
        <w:jc w:val="both"/>
        <w:rPr>
          <w:rFonts w:ascii="Arial" w:hAnsi="Arial" w:cs="Arial"/>
          <w:snapToGrid w:val="0"/>
          <w:sz w:val="16"/>
          <w:szCs w:val="16"/>
          <w:lang w:val="es-MX"/>
        </w:rPr>
      </w:pPr>
    </w:p>
    <w:p w:rsidR="00A72569" w:rsidRPr="00663C6B" w:rsidRDefault="00A72569" w:rsidP="00663C6B">
      <w:pPr>
        <w:spacing w:line="360" w:lineRule="auto"/>
        <w:jc w:val="both"/>
        <w:rPr>
          <w:rFonts w:ascii="Arial" w:hAnsi="Arial" w:cs="Arial"/>
          <w:snapToGrid w:val="0"/>
          <w:sz w:val="16"/>
          <w:szCs w:val="16"/>
          <w:lang w:val="es-MX"/>
        </w:rPr>
      </w:pPr>
    </w:p>
    <w:p w:rsidR="00117472" w:rsidRPr="00663C6B" w:rsidRDefault="00117472" w:rsidP="00663C6B">
      <w:pPr>
        <w:spacing w:line="360" w:lineRule="auto"/>
        <w:jc w:val="both"/>
        <w:rPr>
          <w:rFonts w:ascii="Arial" w:hAnsi="Arial" w:cs="Arial"/>
          <w:snapToGrid w:val="0"/>
          <w:sz w:val="16"/>
          <w:szCs w:val="16"/>
          <w:lang w:val="es-MX"/>
        </w:rPr>
      </w:pPr>
    </w:p>
    <w:p w:rsidR="00A72569" w:rsidRPr="00663C6B" w:rsidRDefault="00A72569" w:rsidP="00663C6B">
      <w:pPr>
        <w:spacing w:line="360" w:lineRule="auto"/>
        <w:jc w:val="both"/>
        <w:rPr>
          <w:rFonts w:ascii="Arial" w:hAnsi="Arial" w:cs="Arial"/>
          <w:snapToGrid w:val="0"/>
          <w:sz w:val="16"/>
          <w:szCs w:val="16"/>
          <w:lang w:val="es-MX"/>
        </w:rPr>
      </w:pPr>
    </w:p>
    <w:tbl>
      <w:tblPr>
        <w:tblpPr w:leftFromText="141" w:rightFromText="141" w:vertAnchor="text" w:horzAnchor="margin" w:tblpXSpec="right" w:tblpY="613"/>
        <w:tblW w:w="8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628"/>
        <w:gridCol w:w="1628"/>
        <w:gridCol w:w="1628"/>
        <w:gridCol w:w="1628"/>
      </w:tblGrid>
      <w:tr w:rsidR="00DF1894" w:rsidRPr="00663C6B" w:rsidTr="002571AD">
        <w:trPr>
          <w:trHeight w:val="411"/>
        </w:trPr>
        <w:tc>
          <w:tcPr>
            <w:tcW w:w="1632"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SECUNDARIA</w:t>
            </w:r>
          </w:p>
        </w:tc>
        <w:tc>
          <w:tcPr>
            <w:tcW w:w="1628"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PRIMERO</w:t>
            </w:r>
          </w:p>
        </w:tc>
        <w:tc>
          <w:tcPr>
            <w:tcW w:w="1628"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SEGUNDO</w:t>
            </w:r>
          </w:p>
        </w:tc>
        <w:tc>
          <w:tcPr>
            <w:tcW w:w="1628"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TERCERO</w:t>
            </w:r>
          </w:p>
        </w:tc>
        <w:tc>
          <w:tcPr>
            <w:tcW w:w="1628" w:type="dxa"/>
            <w:shd w:val="clear" w:color="auto" w:fill="D9D9D9" w:themeFill="background1" w:themeFillShade="D9"/>
          </w:tcPr>
          <w:p w:rsidR="00DF1894" w:rsidRPr="00663C6B" w:rsidRDefault="002571AD"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w:t>
            </w:r>
            <w:r w:rsidR="00DF1894" w:rsidRPr="00663C6B">
              <w:rPr>
                <w:rFonts w:ascii="Arial" w:hAnsi="Arial" w:cs="Arial"/>
                <w:b/>
                <w:snapToGrid w:val="0"/>
                <w:sz w:val="16"/>
                <w:szCs w:val="16"/>
                <w:lang w:val="es-MX"/>
              </w:rPr>
              <w:t>TOTAL</w:t>
            </w:r>
          </w:p>
        </w:tc>
      </w:tr>
      <w:tr w:rsidR="00AD1661" w:rsidRPr="00663C6B" w:rsidTr="004D20AF">
        <w:trPr>
          <w:trHeight w:val="556"/>
        </w:trPr>
        <w:tc>
          <w:tcPr>
            <w:tcW w:w="1632" w:type="dxa"/>
          </w:tcPr>
          <w:p w:rsidR="00AD1661" w:rsidRPr="00663C6B" w:rsidRDefault="00AD1661" w:rsidP="00663C6B">
            <w:pPr>
              <w:spacing w:line="360" w:lineRule="auto"/>
              <w:jc w:val="center"/>
              <w:rPr>
                <w:rFonts w:ascii="Arial" w:hAnsi="Arial" w:cs="Arial"/>
                <w:b/>
                <w:snapToGrid w:val="0"/>
                <w:sz w:val="16"/>
                <w:szCs w:val="16"/>
                <w:lang w:val="es-MX"/>
              </w:rPr>
            </w:pPr>
            <w:r w:rsidRPr="00663C6B">
              <w:rPr>
                <w:rFonts w:ascii="Arial" w:hAnsi="Arial" w:cs="Arial"/>
                <w:b/>
                <w:snapToGrid w:val="0"/>
                <w:sz w:val="16"/>
                <w:szCs w:val="16"/>
                <w:lang w:val="es-MX"/>
              </w:rPr>
              <w:t xml:space="preserve">                         ÚTILES</w:t>
            </w:r>
          </w:p>
        </w:tc>
        <w:tc>
          <w:tcPr>
            <w:tcW w:w="4884" w:type="dxa"/>
            <w:gridSpan w:val="3"/>
            <w:vAlign w:val="bottom"/>
          </w:tcPr>
          <w:p w:rsidR="00AD1661" w:rsidRPr="009C6C81" w:rsidRDefault="00AD1661">
            <w:pPr>
              <w:jc w:val="center"/>
              <w:rPr>
                <w:rFonts w:ascii="Calibri" w:hAnsi="Calibri" w:cs="Calibri"/>
                <w:b/>
                <w:color w:val="000000"/>
                <w:sz w:val="22"/>
                <w:szCs w:val="22"/>
              </w:rPr>
            </w:pPr>
            <w:r w:rsidRPr="009C6C81">
              <w:rPr>
                <w:rFonts w:ascii="Calibri" w:hAnsi="Calibri" w:cs="Calibri"/>
                <w:b/>
                <w:color w:val="000000"/>
                <w:sz w:val="22"/>
                <w:szCs w:val="22"/>
              </w:rPr>
              <w:t>214</w:t>
            </w:r>
          </w:p>
        </w:tc>
        <w:tc>
          <w:tcPr>
            <w:tcW w:w="1628" w:type="dxa"/>
            <w:vAlign w:val="bottom"/>
          </w:tcPr>
          <w:p w:rsidR="00AD1661" w:rsidRPr="009C6C81" w:rsidRDefault="00AD1661">
            <w:pPr>
              <w:jc w:val="center"/>
              <w:rPr>
                <w:rFonts w:ascii="Calibri" w:hAnsi="Calibri" w:cs="Calibri"/>
                <w:b/>
                <w:color w:val="000000"/>
                <w:sz w:val="22"/>
                <w:szCs w:val="22"/>
              </w:rPr>
            </w:pPr>
            <w:r w:rsidRPr="009C6C81">
              <w:rPr>
                <w:rFonts w:ascii="Calibri" w:hAnsi="Calibri" w:cs="Calibri"/>
                <w:b/>
                <w:color w:val="000000"/>
                <w:sz w:val="22"/>
                <w:szCs w:val="22"/>
              </w:rPr>
              <w:t>214</w:t>
            </w:r>
          </w:p>
        </w:tc>
      </w:tr>
    </w:tbl>
    <w:p w:rsidR="00A74E0D" w:rsidRPr="00663C6B" w:rsidRDefault="00A74E0D" w:rsidP="00663C6B">
      <w:pPr>
        <w:spacing w:line="360" w:lineRule="auto"/>
        <w:jc w:val="both"/>
        <w:rPr>
          <w:rFonts w:ascii="Arial" w:hAnsi="Arial" w:cs="Arial"/>
          <w:snapToGrid w:val="0"/>
          <w:sz w:val="22"/>
          <w:szCs w:val="22"/>
          <w:lang w:val="es-MX"/>
        </w:rPr>
      </w:pPr>
    </w:p>
    <w:p w:rsidR="00082472" w:rsidRPr="00663C6B" w:rsidRDefault="00082472" w:rsidP="00663C6B">
      <w:pPr>
        <w:pStyle w:val="TextoCarCar"/>
        <w:spacing w:after="0" w:line="360" w:lineRule="auto"/>
        <w:ind w:firstLine="0"/>
        <w:rPr>
          <w:rFonts w:eastAsia="Arial Unicode MS"/>
          <w:b/>
          <w:sz w:val="22"/>
          <w:szCs w:val="22"/>
        </w:rPr>
      </w:pPr>
    </w:p>
    <w:p w:rsidR="00082472" w:rsidRPr="00663C6B" w:rsidRDefault="00082472" w:rsidP="00663C6B">
      <w:pPr>
        <w:pStyle w:val="TextoCarCar"/>
        <w:spacing w:after="0" w:line="360" w:lineRule="auto"/>
        <w:ind w:firstLine="0"/>
        <w:rPr>
          <w:rFonts w:eastAsia="Arial Unicode MS"/>
          <w:b/>
          <w:sz w:val="22"/>
          <w:szCs w:val="22"/>
        </w:rPr>
      </w:pPr>
    </w:p>
    <w:p w:rsidR="00BE0399" w:rsidRPr="00663C6B" w:rsidRDefault="00BE0399" w:rsidP="00663C6B">
      <w:pPr>
        <w:pStyle w:val="TextoCarCar"/>
        <w:spacing w:after="0" w:line="360" w:lineRule="auto"/>
        <w:ind w:firstLine="0"/>
        <w:rPr>
          <w:rFonts w:eastAsia="Arial Unicode MS"/>
          <w:b/>
          <w:sz w:val="22"/>
          <w:szCs w:val="22"/>
        </w:rPr>
      </w:pPr>
    </w:p>
    <w:p w:rsidR="000908E2" w:rsidRPr="00663C6B" w:rsidRDefault="000908E2" w:rsidP="00663C6B">
      <w:pPr>
        <w:pStyle w:val="TextoCarCar"/>
        <w:spacing w:after="0" w:line="360" w:lineRule="auto"/>
        <w:ind w:firstLine="0"/>
        <w:rPr>
          <w:rFonts w:eastAsia="Arial Unicode MS"/>
          <w:b/>
          <w:sz w:val="22"/>
          <w:szCs w:val="22"/>
        </w:rPr>
      </w:pPr>
    </w:p>
    <w:p w:rsidR="00E35B0E" w:rsidRPr="00663C6B" w:rsidRDefault="00E35B0E" w:rsidP="00663C6B">
      <w:pPr>
        <w:pStyle w:val="TextoCarCar"/>
        <w:spacing w:after="0" w:line="360" w:lineRule="auto"/>
        <w:ind w:firstLine="0"/>
        <w:rPr>
          <w:rFonts w:eastAsia="Arial Unicode MS"/>
          <w:b/>
          <w:sz w:val="22"/>
          <w:szCs w:val="22"/>
        </w:rPr>
      </w:pPr>
    </w:p>
    <w:p w:rsidR="00E35B0E" w:rsidRPr="00663C6B" w:rsidRDefault="00E35B0E" w:rsidP="00663C6B">
      <w:pPr>
        <w:pStyle w:val="TextoCarCar"/>
        <w:spacing w:after="0" w:line="360" w:lineRule="auto"/>
        <w:ind w:firstLine="0"/>
        <w:rPr>
          <w:rFonts w:eastAsia="Arial Unicode MS"/>
          <w:b/>
          <w:sz w:val="22"/>
          <w:szCs w:val="22"/>
        </w:rPr>
      </w:pPr>
    </w:p>
    <w:p w:rsidR="00C855AB" w:rsidRPr="00663C6B" w:rsidRDefault="00C855AB" w:rsidP="00663C6B">
      <w:pPr>
        <w:jc w:val="both"/>
        <w:rPr>
          <w:rFonts w:ascii="Arial" w:hAnsi="Arial" w:cs="Arial"/>
          <w:b/>
          <w:sz w:val="22"/>
          <w:szCs w:val="22"/>
        </w:rPr>
      </w:pPr>
      <w:r w:rsidRPr="00663C6B">
        <w:rPr>
          <w:rFonts w:ascii="Arial" w:eastAsia="Arial Unicode MS" w:hAnsi="Arial" w:cs="Arial"/>
          <w:b/>
          <w:sz w:val="22"/>
          <w:szCs w:val="22"/>
        </w:rPr>
        <w:lastRenderedPageBreak/>
        <w:t>TERCERA.-</w:t>
      </w:r>
      <w:r w:rsidRPr="00663C6B">
        <w:rPr>
          <w:rFonts w:ascii="Arial" w:eastAsia="Arial Unicode MS" w:hAnsi="Arial" w:cs="Arial"/>
          <w:sz w:val="22"/>
          <w:szCs w:val="22"/>
        </w:rPr>
        <w:t xml:space="preserve"> </w:t>
      </w:r>
      <w:r w:rsidRPr="00663C6B">
        <w:rPr>
          <w:rFonts w:ascii="Arial" w:hAnsi="Arial" w:cs="Arial"/>
          <w:snapToGrid w:val="0"/>
          <w:sz w:val="22"/>
          <w:szCs w:val="22"/>
        </w:rPr>
        <w:t xml:space="preserve">La </w:t>
      </w:r>
      <w:r w:rsidR="000908E2" w:rsidRPr="00663C6B">
        <w:rPr>
          <w:rFonts w:ascii="Arial" w:hAnsi="Arial" w:cs="Arial"/>
          <w:snapToGrid w:val="0"/>
          <w:sz w:val="22"/>
          <w:szCs w:val="22"/>
        </w:rPr>
        <w:t xml:space="preserve">cantidad de mochilas con los útiles escolares, mochilas solas y paquetes de útiles escolares, con que se comprometen a </w:t>
      </w:r>
      <w:r w:rsidR="00DA5251" w:rsidRPr="00663C6B">
        <w:rPr>
          <w:rFonts w:ascii="Arial" w:hAnsi="Arial" w:cs="Arial"/>
          <w:snapToGrid w:val="0"/>
          <w:sz w:val="22"/>
          <w:szCs w:val="22"/>
        </w:rPr>
        <w:t>aportar las partes</w:t>
      </w:r>
      <w:r w:rsidR="006F0E8D" w:rsidRPr="00663C6B">
        <w:rPr>
          <w:rFonts w:ascii="Arial" w:hAnsi="Arial" w:cs="Arial"/>
          <w:snapToGrid w:val="0"/>
          <w:sz w:val="22"/>
          <w:szCs w:val="22"/>
        </w:rPr>
        <w:t xml:space="preserve"> mediante el presente Convenio</w:t>
      </w:r>
      <w:r w:rsidR="00DA5251" w:rsidRPr="00663C6B">
        <w:rPr>
          <w:rFonts w:ascii="Arial" w:hAnsi="Arial" w:cs="Arial"/>
          <w:snapToGrid w:val="0"/>
          <w:sz w:val="22"/>
          <w:szCs w:val="22"/>
        </w:rPr>
        <w:t xml:space="preserve">, están </w:t>
      </w:r>
      <w:r w:rsidR="000908E2" w:rsidRPr="00663C6B">
        <w:rPr>
          <w:rFonts w:ascii="Arial" w:hAnsi="Arial" w:cs="Arial"/>
          <w:snapToGrid w:val="0"/>
          <w:sz w:val="22"/>
          <w:szCs w:val="22"/>
        </w:rPr>
        <w:t>desglosadas en cantidad por nivel es</w:t>
      </w:r>
      <w:r w:rsidR="00952886" w:rsidRPr="00663C6B">
        <w:rPr>
          <w:rFonts w:ascii="Arial" w:hAnsi="Arial" w:cs="Arial"/>
          <w:snapToGrid w:val="0"/>
          <w:sz w:val="22"/>
          <w:szCs w:val="22"/>
        </w:rPr>
        <w:t>colar y grado</w:t>
      </w:r>
      <w:r w:rsidR="008F505B" w:rsidRPr="00663C6B">
        <w:rPr>
          <w:rFonts w:ascii="Arial" w:hAnsi="Arial" w:cs="Arial"/>
          <w:snapToGrid w:val="0"/>
          <w:sz w:val="22"/>
          <w:szCs w:val="22"/>
        </w:rPr>
        <w:t xml:space="preserve"> académico, en el Oficio de Validación de</w:t>
      </w:r>
      <w:r w:rsidR="006F0E8D" w:rsidRPr="00663C6B">
        <w:rPr>
          <w:rFonts w:ascii="Arial" w:hAnsi="Arial" w:cs="Arial"/>
          <w:snapToGrid w:val="0"/>
          <w:sz w:val="22"/>
          <w:szCs w:val="22"/>
        </w:rPr>
        <w:t xml:space="preserve"> la</w:t>
      </w:r>
      <w:r w:rsidR="008F505B" w:rsidRPr="00663C6B">
        <w:rPr>
          <w:rFonts w:ascii="Arial" w:hAnsi="Arial" w:cs="Arial"/>
          <w:snapToGrid w:val="0"/>
          <w:sz w:val="22"/>
          <w:szCs w:val="22"/>
        </w:rPr>
        <w:t xml:space="preserve"> Matrícula</w:t>
      </w:r>
      <w:r w:rsidR="000908E2" w:rsidRPr="00663C6B">
        <w:rPr>
          <w:rFonts w:ascii="Arial" w:hAnsi="Arial" w:cs="Arial"/>
          <w:snapToGrid w:val="0"/>
          <w:sz w:val="22"/>
          <w:szCs w:val="22"/>
        </w:rPr>
        <w:t xml:space="preserve"> que previamente presentó </w:t>
      </w:r>
      <w:r w:rsidR="000908E2" w:rsidRPr="00663C6B">
        <w:rPr>
          <w:rFonts w:ascii="Arial" w:hAnsi="Arial" w:cs="Arial"/>
          <w:b/>
          <w:snapToGrid w:val="0"/>
          <w:sz w:val="22"/>
          <w:szCs w:val="22"/>
        </w:rPr>
        <w:t>“EL MUNICIPIO”</w:t>
      </w:r>
      <w:r w:rsidR="000908E2" w:rsidRPr="00663C6B">
        <w:rPr>
          <w:rFonts w:ascii="Arial" w:hAnsi="Arial" w:cs="Arial"/>
          <w:snapToGrid w:val="0"/>
          <w:sz w:val="22"/>
          <w:szCs w:val="22"/>
        </w:rPr>
        <w:t xml:space="preserve"> para su incorporación al programa</w:t>
      </w:r>
      <w:r w:rsidR="008F505B" w:rsidRPr="00663C6B">
        <w:rPr>
          <w:rFonts w:ascii="Arial" w:hAnsi="Arial" w:cs="Arial"/>
          <w:snapToGrid w:val="0"/>
          <w:sz w:val="22"/>
          <w:szCs w:val="22"/>
        </w:rPr>
        <w:t>.</w:t>
      </w:r>
      <w:r w:rsidR="00DC635C" w:rsidRPr="00663C6B">
        <w:rPr>
          <w:snapToGrid w:val="0"/>
          <w:sz w:val="22"/>
          <w:szCs w:val="22"/>
        </w:rPr>
        <w:t xml:space="preserve"> </w:t>
      </w:r>
    </w:p>
    <w:p w:rsidR="00351517" w:rsidRPr="00663C6B" w:rsidRDefault="006F0E8D" w:rsidP="00663C6B">
      <w:pPr>
        <w:spacing w:line="360" w:lineRule="auto"/>
        <w:rPr>
          <w:rFonts w:ascii="Arial" w:hAnsi="Arial" w:cs="Arial"/>
          <w:snapToGrid w:val="0"/>
          <w:sz w:val="22"/>
          <w:szCs w:val="22"/>
        </w:rPr>
      </w:pPr>
      <w:r w:rsidRPr="00663C6B">
        <w:rPr>
          <w:rFonts w:ascii="Arial" w:hAnsi="Arial" w:cs="Arial"/>
          <w:snapToGrid w:val="0"/>
          <w:sz w:val="22"/>
          <w:szCs w:val="22"/>
        </w:rPr>
        <w:t xml:space="preserve">   </w:t>
      </w:r>
    </w:p>
    <w:p w:rsidR="00E91038" w:rsidRPr="00663C6B" w:rsidRDefault="00E91038" w:rsidP="00663C6B">
      <w:pPr>
        <w:spacing w:line="360" w:lineRule="auto"/>
        <w:jc w:val="both"/>
        <w:rPr>
          <w:rFonts w:ascii="Arial" w:hAnsi="Arial" w:cs="Arial"/>
          <w:b/>
          <w:snapToGrid w:val="0"/>
          <w:sz w:val="22"/>
          <w:szCs w:val="22"/>
        </w:rPr>
      </w:pPr>
    </w:p>
    <w:p w:rsidR="00774559" w:rsidRPr="00663C6B" w:rsidRDefault="00774559" w:rsidP="00663C6B">
      <w:pPr>
        <w:spacing w:line="360" w:lineRule="auto"/>
        <w:jc w:val="both"/>
        <w:rPr>
          <w:rFonts w:ascii="Arial" w:hAnsi="Arial" w:cs="Arial"/>
          <w:b/>
          <w:snapToGrid w:val="0"/>
          <w:sz w:val="22"/>
          <w:szCs w:val="22"/>
        </w:rPr>
      </w:pPr>
    </w:p>
    <w:p w:rsidR="000C7E09" w:rsidRPr="00663C6B" w:rsidRDefault="00633DA7" w:rsidP="00663C6B">
      <w:pPr>
        <w:spacing w:line="360" w:lineRule="auto"/>
        <w:jc w:val="both"/>
        <w:rPr>
          <w:rFonts w:ascii="Arial" w:hAnsi="Arial" w:cs="Arial"/>
          <w:snapToGrid w:val="0"/>
          <w:sz w:val="22"/>
          <w:szCs w:val="22"/>
          <w:lang w:val="es-MX"/>
        </w:rPr>
      </w:pPr>
      <w:r w:rsidRPr="00663C6B">
        <w:rPr>
          <w:rFonts w:ascii="Arial" w:hAnsi="Arial" w:cs="Arial"/>
          <w:b/>
          <w:snapToGrid w:val="0"/>
          <w:sz w:val="22"/>
          <w:szCs w:val="22"/>
        </w:rPr>
        <w:t>CUARTA</w:t>
      </w:r>
      <w:r w:rsidR="000C7E09" w:rsidRPr="00663C6B">
        <w:rPr>
          <w:rFonts w:ascii="Arial" w:hAnsi="Arial" w:cs="Arial"/>
          <w:b/>
          <w:snapToGrid w:val="0"/>
          <w:sz w:val="22"/>
          <w:szCs w:val="22"/>
        </w:rPr>
        <w:t>.</w:t>
      </w:r>
      <w:r w:rsidR="000C7E09" w:rsidRPr="00663C6B">
        <w:rPr>
          <w:rFonts w:ascii="Arial" w:hAnsi="Arial" w:cs="Arial"/>
          <w:snapToGrid w:val="0"/>
          <w:sz w:val="22"/>
          <w:szCs w:val="22"/>
        </w:rPr>
        <w:t xml:space="preserve"> El contenido de útiles escolares por mochila, es </w:t>
      </w:r>
      <w:r w:rsidR="00A43BE6" w:rsidRPr="00663C6B">
        <w:rPr>
          <w:rFonts w:ascii="Arial" w:hAnsi="Arial" w:cs="Arial"/>
          <w:snapToGrid w:val="0"/>
          <w:sz w:val="22"/>
          <w:szCs w:val="22"/>
        </w:rPr>
        <w:t xml:space="preserve">el que se describe en el </w:t>
      </w:r>
      <w:r w:rsidR="00D41BA5" w:rsidRPr="00663C6B">
        <w:rPr>
          <w:rFonts w:ascii="Arial" w:hAnsi="Arial" w:cs="Arial"/>
          <w:snapToGrid w:val="0"/>
          <w:sz w:val="22"/>
          <w:szCs w:val="22"/>
        </w:rPr>
        <w:t>numeral</w:t>
      </w:r>
      <w:r w:rsidR="009B214C" w:rsidRPr="00663C6B">
        <w:rPr>
          <w:rFonts w:ascii="Arial" w:hAnsi="Arial" w:cs="Arial"/>
          <w:snapToGrid w:val="0"/>
          <w:sz w:val="22"/>
          <w:szCs w:val="22"/>
        </w:rPr>
        <w:t xml:space="preserve"> 8</w:t>
      </w:r>
      <w:r w:rsidR="00D73A0F" w:rsidRPr="00663C6B">
        <w:rPr>
          <w:rFonts w:ascii="Arial" w:hAnsi="Arial" w:cs="Arial"/>
          <w:snapToGrid w:val="0"/>
          <w:sz w:val="22"/>
          <w:szCs w:val="22"/>
        </w:rPr>
        <w:t>.</w:t>
      </w:r>
      <w:r w:rsidR="00D41BA5" w:rsidRPr="00663C6B">
        <w:rPr>
          <w:rFonts w:ascii="Arial" w:hAnsi="Arial" w:cs="Arial"/>
          <w:snapToGrid w:val="0"/>
          <w:sz w:val="22"/>
          <w:szCs w:val="22"/>
        </w:rPr>
        <w:t>2.</w:t>
      </w:r>
      <w:r w:rsidR="00D73A0F" w:rsidRPr="00663C6B">
        <w:rPr>
          <w:rFonts w:ascii="Arial" w:hAnsi="Arial" w:cs="Arial"/>
          <w:snapToGrid w:val="0"/>
          <w:sz w:val="22"/>
          <w:szCs w:val="22"/>
        </w:rPr>
        <w:t xml:space="preserve"> Características de </w:t>
      </w:r>
      <w:r w:rsidR="002428E5" w:rsidRPr="00663C6B">
        <w:rPr>
          <w:rFonts w:ascii="Arial" w:hAnsi="Arial" w:cs="Arial"/>
          <w:snapToGrid w:val="0"/>
          <w:sz w:val="22"/>
          <w:szCs w:val="22"/>
        </w:rPr>
        <w:t>los Beneficios (</w:t>
      </w:r>
      <w:r w:rsidR="00D73A0F" w:rsidRPr="00663C6B">
        <w:rPr>
          <w:rFonts w:ascii="Arial" w:hAnsi="Arial" w:cs="Arial"/>
          <w:snapToGrid w:val="0"/>
          <w:sz w:val="22"/>
          <w:szCs w:val="22"/>
        </w:rPr>
        <w:t>Montos y Topes Máximos de Apoyo)</w:t>
      </w:r>
      <w:r w:rsidR="000C7E09" w:rsidRPr="00663C6B">
        <w:rPr>
          <w:rFonts w:ascii="Arial" w:hAnsi="Arial" w:cs="Arial"/>
          <w:snapToGrid w:val="0"/>
          <w:sz w:val="22"/>
          <w:szCs w:val="22"/>
        </w:rPr>
        <w:t xml:space="preserve"> de las Reglas de Operación de </w:t>
      </w:r>
      <w:r w:rsidR="000C7E09" w:rsidRPr="00663C6B">
        <w:rPr>
          <w:rFonts w:ascii="Arial" w:hAnsi="Arial" w:cs="Arial"/>
          <w:b/>
          <w:snapToGrid w:val="0"/>
          <w:sz w:val="22"/>
          <w:szCs w:val="22"/>
          <w:lang w:val="es-MX"/>
        </w:rPr>
        <w:t>“</w:t>
      </w:r>
      <w:r w:rsidR="00992CBF" w:rsidRPr="00663C6B">
        <w:rPr>
          <w:rFonts w:ascii="Arial" w:hAnsi="Arial" w:cs="Arial"/>
          <w:b/>
          <w:sz w:val="22"/>
          <w:szCs w:val="22"/>
        </w:rPr>
        <w:t>EL</w:t>
      </w:r>
      <w:r w:rsidR="000C7E09" w:rsidRPr="00663C6B">
        <w:rPr>
          <w:rFonts w:ascii="Arial" w:hAnsi="Arial" w:cs="Arial"/>
          <w:b/>
          <w:sz w:val="22"/>
          <w:szCs w:val="22"/>
        </w:rPr>
        <w:t xml:space="preserve"> </w:t>
      </w:r>
      <w:r w:rsidR="00992CBF" w:rsidRPr="00663C6B">
        <w:rPr>
          <w:rFonts w:ascii="Arial" w:hAnsi="Arial" w:cs="Arial"/>
          <w:b/>
          <w:snapToGrid w:val="0"/>
          <w:sz w:val="22"/>
          <w:szCs w:val="22"/>
        </w:rPr>
        <w:t>PROGRAMA</w:t>
      </w:r>
      <w:r w:rsidR="00AF025B" w:rsidRPr="00663C6B">
        <w:rPr>
          <w:rFonts w:ascii="Arial" w:hAnsi="Arial" w:cs="Arial"/>
          <w:b/>
          <w:snapToGrid w:val="0"/>
          <w:sz w:val="22"/>
          <w:szCs w:val="22"/>
        </w:rPr>
        <w:t>”</w:t>
      </w:r>
      <w:r w:rsidR="00992CBF" w:rsidRPr="00663C6B">
        <w:rPr>
          <w:rFonts w:ascii="Arial" w:hAnsi="Arial" w:cs="Arial"/>
          <w:snapToGrid w:val="0"/>
          <w:sz w:val="22"/>
          <w:szCs w:val="22"/>
          <w:lang w:val="es-MX"/>
        </w:rPr>
        <w:t xml:space="preserve"> </w:t>
      </w:r>
      <w:r w:rsidR="000C7E09" w:rsidRPr="00663C6B">
        <w:rPr>
          <w:rFonts w:ascii="Arial" w:hAnsi="Arial" w:cs="Arial"/>
          <w:snapToGrid w:val="0"/>
          <w:sz w:val="22"/>
          <w:szCs w:val="22"/>
          <w:lang w:val="es-MX"/>
        </w:rPr>
        <w:t>el cual depende del nivel escolar y grado de estudios.</w:t>
      </w:r>
    </w:p>
    <w:p w:rsidR="00B27287" w:rsidRPr="00663C6B" w:rsidRDefault="00B27287" w:rsidP="00663C6B">
      <w:pPr>
        <w:spacing w:line="360" w:lineRule="auto"/>
        <w:jc w:val="both"/>
        <w:rPr>
          <w:rFonts w:ascii="Arial" w:hAnsi="Arial" w:cs="Arial"/>
          <w:snapToGrid w:val="0"/>
          <w:sz w:val="22"/>
          <w:szCs w:val="22"/>
          <w:lang w:val="es-MX"/>
        </w:rPr>
      </w:pPr>
    </w:p>
    <w:p w:rsidR="00774559" w:rsidRPr="00663C6B" w:rsidRDefault="00774559" w:rsidP="00663C6B">
      <w:pPr>
        <w:spacing w:line="360" w:lineRule="auto"/>
        <w:jc w:val="both"/>
        <w:rPr>
          <w:rFonts w:ascii="Arial" w:hAnsi="Arial" w:cs="Arial"/>
          <w:snapToGrid w:val="0"/>
          <w:sz w:val="22"/>
          <w:szCs w:val="22"/>
          <w:lang w:val="es-MX"/>
        </w:rPr>
      </w:pPr>
    </w:p>
    <w:p w:rsidR="00636B99" w:rsidRPr="009C6C81" w:rsidRDefault="00636B99" w:rsidP="009C6C81">
      <w:pPr>
        <w:jc w:val="both"/>
        <w:rPr>
          <w:rFonts w:ascii="Calibri" w:hAnsi="Calibri" w:cs="Calibri"/>
          <w:color w:val="000000"/>
          <w:sz w:val="22"/>
          <w:szCs w:val="22"/>
          <w:lang w:val="es-MX" w:eastAsia="es-MX"/>
        </w:rPr>
      </w:pPr>
      <w:r w:rsidRPr="00663C6B">
        <w:rPr>
          <w:rFonts w:ascii="Arial" w:hAnsi="Arial" w:cs="Arial"/>
          <w:b/>
          <w:sz w:val="22"/>
        </w:rPr>
        <w:t>QUINTA.-</w:t>
      </w:r>
      <w:r w:rsidRPr="00663C6B">
        <w:rPr>
          <w:rFonts w:ascii="Arial" w:hAnsi="Arial" w:cs="Arial"/>
          <w:b/>
          <w:sz w:val="22"/>
          <w:lang w:val="es-ES_tradnl"/>
        </w:rPr>
        <w:t xml:space="preserve"> </w:t>
      </w:r>
      <w:r w:rsidRPr="00663C6B">
        <w:rPr>
          <w:rFonts w:ascii="Arial" w:hAnsi="Arial" w:cs="Arial"/>
          <w:sz w:val="22"/>
          <w:lang w:val="es-ES_tradnl"/>
        </w:rPr>
        <w:t xml:space="preserve"> Debido a que </w:t>
      </w:r>
      <w:r w:rsidRPr="00663C6B">
        <w:rPr>
          <w:rFonts w:ascii="Arial" w:hAnsi="Arial" w:cs="Arial"/>
          <w:b/>
          <w:sz w:val="22"/>
          <w:lang w:val="es-ES_tradnl"/>
        </w:rPr>
        <w:t xml:space="preserve"> </w:t>
      </w:r>
      <w:r w:rsidRPr="00663C6B">
        <w:rPr>
          <w:rFonts w:ascii="Arial" w:hAnsi="Arial" w:cs="Arial"/>
          <w:b/>
          <w:snapToGrid w:val="0"/>
          <w:sz w:val="22"/>
        </w:rPr>
        <w:t>“EL MUNICIPIO”</w:t>
      </w:r>
      <w:r w:rsidRPr="00663C6B">
        <w:rPr>
          <w:rFonts w:ascii="Arial" w:hAnsi="Arial" w:cs="Arial"/>
          <w:snapToGrid w:val="0"/>
          <w:sz w:val="22"/>
        </w:rPr>
        <w:t xml:space="preserve"> no cuenta con suficiencia presupuestal en el presente ejercicio fiscal, para cumplir con la obligación contraída en el convenio,</w:t>
      </w:r>
      <w:r w:rsidRPr="00663C6B">
        <w:rPr>
          <w:rFonts w:ascii="Arial" w:hAnsi="Arial" w:cs="Arial"/>
          <w:sz w:val="22"/>
        </w:rPr>
        <w:t xml:space="preserve"> mediante sesión de ayuntamiento, autorizó por </w:t>
      </w:r>
      <w:r w:rsidRPr="00663C6B">
        <w:rPr>
          <w:rFonts w:ascii="Arial" w:hAnsi="Arial" w:cs="Arial"/>
          <w:b/>
          <w:sz w:val="22"/>
        </w:rPr>
        <w:t>mayoría calificada</w:t>
      </w:r>
      <w:r w:rsidRPr="00663C6B">
        <w:rPr>
          <w:rFonts w:ascii="Arial" w:hAnsi="Arial" w:cs="Arial"/>
          <w:sz w:val="22"/>
        </w:rPr>
        <w:t xml:space="preserve"> la facultad para concurrir a la celebración de este instrumento, así como bajo su responsabilidad, a otorgar mandato irrevocable a la Secretaria de Planeación, Administración y Finanzas del Gobierno del Estado para realizar la afectación y retención de sus participaciones federales y estatales, para que en </w:t>
      </w:r>
      <w:r w:rsidRPr="00663C6B">
        <w:rPr>
          <w:rFonts w:ascii="Arial" w:hAnsi="Arial" w:cs="Arial"/>
          <w:shadow/>
          <w:sz w:val="22"/>
        </w:rPr>
        <w:t>6 seis</w:t>
      </w:r>
      <w:r w:rsidRPr="00663C6B">
        <w:rPr>
          <w:rFonts w:ascii="Arial" w:hAnsi="Arial" w:cs="Arial"/>
          <w:sz w:val="22"/>
        </w:rPr>
        <w:t xml:space="preserve"> retenciones que se realicen cada mes, cumpla con el compromiso adquirido en la cláusula segunda</w:t>
      </w:r>
      <w:r w:rsidR="00340893" w:rsidRPr="00663C6B">
        <w:rPr>
          <w:rFonts w:ascii="Arial" w:hAnsi="Arial" w:cs="Arial"/>
          <w:sz w:val="22"/>
        </w:rPr>
        <w:t>,</w:t>
      </w:r>
      <w:r w:rsidRPr="00663C6B">
        <w:rPr>
          <w:rFonts w:ascii="Arial" w:hAnsi="Arial" w:cs="Arial"/>
          <w:sz w:val="22"/>
        </w:rPr>
        <w:t xml:space="preserve"> </w:t>
      </w:r>
      <w:r w:rsidR="002428E5" w:rsidRPr="00663C6B">
        <w:rPr>
          <w:rFonts w:ascii="Arial" w:hAnsi="Arial" w:cs="Arial"/>
          <w:sz w:val="22"/>
        </w:rPr>
        <w:t>inciso b) de éste C</w:t>
      </w:r>
      <w:r w:rsidRPr="00663C6B">
        <w:rPr>
          <w:rFonts w:ascii="Arial" w:hAnsi="Arial" w:cs="Arial"/>
          <w:sz w:val="22"/>
        </w:rPr>
        <w:t>onvenio; por el monto total</w:t>
      </w:r>
      <w:r w:rsidR="006455C6" w:rsidRPr="00663C6B">
        <w:rPr>
          <w:rFonts w:ascii="Arial" w:hAnsi="Arial" w:cs="Arial"/>
          <w:sz w:val="22"/>
        </w:rPr>
        <w:t xml:space="preserve"> de </w:t>
      </w:r>
      <w:r w:rsidR="009C6C81" w:rsidRPr="000F4126">
        <w:rPr>
          <w:rFonts w:ascii="Arial" w:hAnsi="Arial" w:cs="Arial"/>
          <w:b/>
          <w:color w:val="000000"/>
          <w:sz w:val="22"/>
          <w:szCs w:val="22"/>
          <w:lang w:val="es-MX" w:eastAsia="es-MX"/>
        </w:rPr>
        <w:t>$129,950.62</w:t>
      </w:r>
      <w:r w:rsidR="009C6C81" w:rsidRPr="000F4126">
        <w:rPr>
          <w:rFonts w:ascii="Arial" w:hAnsi="Arial" w:cs="Arial"/>
          <w:b/>
          <w:sz w:val="22"/>
        </w:rPr>
        <w:t xml:space="preserve"> (CIENTO VEINTINUEVE MIL NOVECIENTOS CINCUENTA</w:t>
      </w:r>
      <w:r w:rsidR="00340893" w:rsidRPr="000F4126">
        <w:rPr>
          <w:rFonts w:ascii="Arial" w:hAnsi="Arial" w:cs="Arial"/>
          <w:b/>
          <w:sz w:val="22"/>
        </w:rPr>
        <w:t xml:space="preserve"> P</w:t>
      </w:r>
      <w:r w:rsidR="00D96D02" w:rsidRPr="000F4126">
        <w:rPr>
          <w:rFonts w:ascii="Arial" w:hAnsi="Arial" w:cs="Arial"/>
          <w:b/>
          <w:sz w:val="22"/>
        </w:rPr>
        <w:t>ESOS</w:t>
      </w:r>
      <w:r w:rsidR="009C6C81" w:rsidRPr="000F4126">
        <w:rPr>
          <w:rFonts w:ascii="Arial" w:hAnsi="Arial" w:cs="Arial"/>
          <w:b/>
          <w:sz w:val="22"/>
        </w:rPr>
        <w:t xml:space="preserve"> 62</w:t>
      </w:r>
      <w:r w:rsidRPr="000F4126">
        <w:rPr>
          <w:rFonts w:ascii="Arial" w:hAnsi="Arial" w:cs="Arial"/>
          <w:b/>
          <w:sz w:val="22"/>
        </w:rPr>
        <w:t>/</w:t>
      </w:r>
      <w:r w:rsidR="00340893" w:rsidRPr="000F4126">
        <w:rPr>
          <w:rFonts w:ascii="Arial" w:hAnsi="Arial" w:cs="Arial"/>
          <w:b/>
          <w:sz w:val="22"/>
        </w:rPr>
        <w:t>100 M.N</w:t>
      </w:r>
      <w:r w:rsidRPr="000F4126">
        <w:rPr>
          <w:rFonts w:ascii="Arial" w:hAnsi="Arial" w:cs="Arial"/>
          <w:b/>
          <w:sz w:val="22"/>
        </w:rPr>
        <w:t>.)</w:t>
      </w:r>
      <w:r w:rsidR="000F4126">
        <w:rPr>
          <w:rFonts w:ascii="Arial" w:hAnsi="Arial" w:cs="Arial"/>
          <w:b/>
          <w:sz w:val="22"/>
        </w:rPr>
        <w:t>,</w:t>
      </w:r>
      <w:r w:rsidRPr="000F4126">
        <w:rPr>
          <w:rFonts w:ascii="Arial" w:hAnsi="Arial" w:cs="Arial"/>
          <w:b/>
          <w:sz w:val="22"/>
        </w:rPr>
        <w:t xml:space="preserve"> </w:t>
      </w:r>
      <w:r w:rsidR="000F4126">
        <w:rPr>
          <w:rFonts w:ascii="Arial" w:hAnsi="Arial" w:cs="Arial"/>
          <w:sz w:val="22"/>
        </w:rPr>
        <w:t>l</w:t>
      </w:r>
      <w:r w:rsidR="000F4126" w:rsidRPr="00663C6B">
        <w:rPr>
          <w:rFonts w:ascii="Arial" w:hAnsi="Arial" w:cs="Arial"/>
          <w:sz w:val="22"/>
        </w:rPr>
        <w:t>as</w:t>
      </w:r>
      <w:r w:rsidRPr="00663C6B">
        <w:rPr>
          <w:rFonts w:ascii="Arial" w:hAnsi="Arial" w:cs="Arial"/>
          <w:sz w:val="22"/>
        </w:rPr>
        <w:t xml:space="preserve"> cuales se realizaran a partir del mes de </w:t>
      </w:r>
      <w:r w:rsidR="00D96D02">
        <w:rPr>
          <w:rFonts w:ascii="Arial" w:hAnsi="Arial" w:cs="Arial"/>
          <w:b/>
          <w:shadow/>
          <w:sz w:val="22"/>
        </w:rPr>
        <w:t>J</w:t>
      </w:r>
      <w:r w:rsidRPr="00663C6B">
        <w:rPr>
          <w:rFonts w:ascii="Arial" w:hAnsi="Arial" w:cs="Arial"/>
          <w:b/>
          <w:shadow/>
          <w:sz w:val="22"/>
        </w:rPr>
        <w:t>unio</w:t>
      </w:r>
      <w:r w:rsidRPr="00663C6B">
        <w:rPr>
          <w:rFonts w:ascii="Arial" w:hAnsi="Arial" w:cs="Arial"/>
          <w:b/>
          <w:sz w:val="22"/>
        </w:rPr>
        <w:t xml:space="preserve"> del año </w:t>
      </w:r>
      <w:r w:rsidR="0009161D" w:rsidRPr="00663C6B">
        <w:rPr>
          <w:rFonts w:ascii="Arial" w:hAnsi="Arial" w:cs="Arial"/>
          <w:b/>
          <w:shadow/>
          <w:sz w:val="22"/>
        </w:rPr>
        <w:t>2016</w:t>
      </w:r>
      <w:r w:rsidRPr="00663C6B">
        <w:rPr>
          <w:rFonts w:ascii="Arial" w:hAnsi="Arial" w:cs="Arial"/>
          <w:b/>
          <w:shadow/>
          <w:sz w:val="22"/>
        </w:rPr>
        <w:t>.</w:t>
      </w:r>
    </w:p>
    <w:p w:rsidR="00593141" w:rsidRPr="00663C6B" w:rsidRDefault="00593141" w:rsidP="00663C6B">
      <w:pPr>
        <w:pStyle w:val="TextoCarCar"/>
        <w:spacing w:after="0" w:line="360" w:lineRule="auto"/>
        <w:ind w:firstLine="0"/>
        <w:rPr>
          <w:b/>
          <w:sz w:val="22"/>
          <w:szCs w:val="22"/>
          <w:lang w:val="es-ES"/>
        </w:rPr>
      </w:pPr>
    </w:p>
    <w:p w:rsidR="00593141" w:rsidRPr="000F4126" w:rsidRDefault="00593141" w:rsidP="00663C6B">
      <w:pPr>
        <w:pStyle w:val="TextoCarCar"/>
        <w:spacing w:after="0" w:line="360" w:lineRule="auto"/>
        <w:ind w:firstLine="0"/>
        <w:rPr>
          <w:b/>
          <w:sz w:val="22"/>
          <w:szCs w:val="22"/>
          <w:lang w:val="es-ES"/>
        </w:rPr>
      </w:pPr>
    </w:p>
    <w:p w:rsidR="00C904A6" w:rsidRPr="00663C6B" w:rsidRDefault="00593141" w:rsidP="00663C6B">
      <w:pPr>
        <w:pStyle w:val="TextoCarCar"/>
        <w:spacing w:after="0" w:line="360" w:lineRule="auto"/>
        <w:ind w:firstLine="0"/>
        <w:rPr>
          <w:b/>
          <w:sz w:val="22"/>
          <w:szCs w:val="22"/>
          <w:lang w:val="es-ES_tradnl"/>
        </w:rPr>
      </w:pPr>
      <w:r w:rsidRPr="00663C6B">
        <w:rPr>
          <w:b/>
          <w:sz w:val="22"/>
          <w:szCs w:val="22"/>
        </w:rPr>
        <w:t>SEXTA</w:t>
      </w:r>
      <w:r w:rsidR="00C904A6" w:rsidRPr="00663C6B">
        <w:rPr>
          <w:b/>
          <w:sz w:val="22"/>
          <w:szCs w:val="22"/>
          <w:lang w:val="es-ES_tradnl"/>
        </w:rPr>
        <w:t>.-</w:t>
      </w:r>
      <w:r w:rsidR="00C904A6" w:rsidRPr="00663C6B">
        <w:rPr>
          <w:b/>
          <w:snapToGrid w:val="0"/>
          <w:sz w:val="22"/>
          <w:szCs w:val="22"/>
          <w:lang w:val="es-ES_tradnl"/>
        </w:rPr>
        <w:t xml:space="preserve">  </w:t>
      </w:r>
      <w:r w:rsidR="00C904A6" w:rsidRPr="00663C6B">
        <w:rPr>
          <w:b/>
          <w:snapToGrid w:val="0"/>
          <w:sz w:val="22"/>
          <w:szCs w:val="22"/>
        </w:rPr>
        <w:t xml:space="preserve">“EL MUNICIPIO” </w:t>
      </w:r>
      <w:r w:rsidR="00523D10" w:rsidRPr="00663C6B">
        <w:rPr>
          <w:snapToGrid w:val="0"/>
          <w:sz w:val="22"/>
          <w:szCs w:val="22"/>
        </w:rPr>
        <w:t>se compromete a entregar en</w:t>
      </w:r>
      <w:r w:rsidR="00992CBF" w:rsidRPr="00663C6B">
        <w:rPr>
          <w:snapToGrid w:val="0"/>
          <w:sz w:val="22"/>
          <w:szCs w:val="22"/>
        </w:rPr>
        <w:t xml:space="preserve"> la Secretaría de Desarrollo e Integración Social</w:t>
      </w:r>
      <w:r w:rsidR="00523D10" w:rsidRPr="00663C6B">
        <w:rPr>
          <w:snapToGrid w:val="0"/>
          <w:sz w:val="22"/>
          <w:szCs w:val="22"/>
        </w:rPr>
        <w:t xml:space="preserve"> </w:t>
      </w:r>
      <w:r w:rsidR="00992CBF" w:rsidRPr="00663C6B">
        <w:rPr>
          <w:snapToGrid w:val="0"/>
          <w:sz w:val="22"/>
          <w:szCs w:val="22"/>
        </w:rPr>
        <w:t xml:space="preserve">así como en </w:t>
      </w:r>
      <w:r w:rsidR="00523D10" w:rsidRPr="00663C6B">
        <w:rPr>
          <w:snapToGrid w:val="0"/>
          <w:sz w:val="22"/>
          <w:szCs w:val="22"/>
        </w:rPr>
        <w:t xml:space="preserve">la </w:t>
      </w:r>
      <w:r w:rsidR="00C904A6" w:rsidRPr="00663C6B">
        <w:rPr>
          <w:snapToGrid w:val="0"/>
          <w:sz w:val="22"/>
          <w:szCs w:val="22"/>
        </w:rPr>
        <w:t xml:space="preserve">Secretaría de Planeación, Administración y Finanzas, el Acta de Sesión de </w:t>
      </w:r>
      <w:r w:rsidR="00992CBF" w:rsidRPr="00663C6B">
        <w:rPr>
          <w:snapToGrid w:val="0"/>
          <w:sz w:val="22"/>
          <w:szCs w:val="22"/>
        </w:rPr>
        <w:t>Ayuntamiento</w:t>
      </w:r>
      <w:r w:rsidR="00C904A6" w:rsidRPr="00663C6B">
        <w:rPr>
          <w:snapToGrid w:val="0"/>
          <w:sz w:val="22"/>
          <w:szCs w:val="22"/>
        </w:rPr>
        <w:t xml:space="preserve"> en copia certificada, en la que faculte a sus represen</w:t>
      </w:r>
      <w:r w:rsidR="00AF2A2C" w:rsidRPr="00663C6B">
        <w:rPr>
          <w:snapToGrid w:val="0"/>
          <w:sz w:val="22"/>
          <w:szCs w:val="22"/>
        </w:rPr>
        <w:t>tantes a suscribir el presente C</w:t>
      </w:r>
      <w:r w:rsidR="00C904A6" w:rsidRPr="00663C6B">
        <w:rPr>
          <w:snapToGrid w:val="0"/>
          <w:sz w:val="22"/>
          <w:szCs w:val="22"/>
        </w:rPr>
        <w:t xml:space="preserve">onvenio, a más tardar el día </w:t>
      </w:r>
      <w:r w:rsidR="00AF2A2C" w:rsidRPr="00663C6B">
        <w:rPr>
          <w:b/>
          <w:snapToGrid w:val="0"/>
          <w:sz w:val="22"/>
          <w:szCs w:val="22"/>
        </w:rPr>
        <w:t>18</w:t>
      </w:r>
      <w:r w:rsidR="00C904A6" w:rsidRPr="00663C6B">
        <w:rPr>
          <w:b/>
          <w:snapToGrid w:val="0"/>
          <w:sz w:val="22"/>
          <w:szCs w:val="22"/>
        </w:rPr>
        <w:t xml:space="preserve"> de </w:t>
      </w:r>
      <w:r w:rsidR="00137F98" w:rsidRPr="00663C6B">
        <w:rPr>
          <w:b/>
          <w:snapToGrid w:val="0"/>
          <w:sz w:val="22"/>
          <w:szCs w:val="22"/>
        </w:rPr>
        <w:t>Marzo</w:t>
      </w:r>
      <w:r w:rsidR="00C904A6" w:rsidRPr="00663C6B">
        <w:rPr>
          <w:snapToGrid w:val="0"/>
          <w:sz w:val="22"/>
          <w:szCs w:val="22"/>
        </w:rPr>
        <w:t xml:space="preserve"> </w:t>
      </w:r>
      <w:r w:rsidR="00C904A6" w:rsidRPr="00663C6B">
        <w:rPr>
          <w:b/>
          <w:snapToGrid w:val="0"/>
          <w:sz w:val="22"/>
          <w:szCs w:val="22"/>
        </w:rPr>
        <w:t xml:space="preserve">del año </w:t>
      </w:r>
      <w:r w:rsidR="00096B3E" w:rsidRPr="00663C6B">
        <w:rPr>
          <w:b/>
          <w:snapToGrid w:val="0"/>
          <w:sz w:val="22"/>
          <w:szCs w:val="22"/>
        </w:rPr>
        <w:t>2016</w:t>
      </w:r>
      <w:r w:rsidR="00137F98" w:rsidRPr="00663C6B">
        <w:rPr>
          <w:b/>
          <w:snapToGrid w:val="0"/>
          <w:sz w:val="22"/>
          <w:szCs w:val="22"/>
        </w:rPr>
        <w:t>.</w:t>
      </w:r>
    </w:p>
    <w:p w:rsidR="00C904A6" w:rsidRPr="00663C6B" w:rsidRDefault="00C904A6" w:rsidP="00663C6B">
      <w:pPr>
        <w:spacing w:line="360" w:lineRule="auto"/>
        <w:jc w:val="both"/>
        <w:rPr>
          <w:rFonts w:ascii="Arial" w:hAnsi="Arial" w:cs="Arial"/>
          <w:snapToGrid w:val="0"/>
          <w:sz w:val="22"/>
          <w:szCs w:val="22"/>
        </w:rPr>
      </w:pPr>
    </w:p>
    <w:p w:rsidR="005B2E6E" w:rsidRPr="00663C6B" w:rsidRDefault="005B2E6E" w:rsidP="00663C6B">
      <w:pPr>
        <w:spacing w:line="360" w:lineRule="auto"/>
        <w:jc w:val="both"/>
        <w:rPr>
          <w:rFonts w:ascii="Arial" w:hAnsi="Arial" w:cs="Arial"/>
          <w:snapToGrid w:val="0"/>
          <w:sz w:val="22"/>
          <w:szCs w:val="22"/>
        </w:rPr>
      </w:pPr>
    </w:p>
    <w:p w:rsidR="009A67BC" w:rsidRPr="00663C6B" w:rsidRDefault="00593141" w:rsidP="00663C6B">
      <w:pPr>
        <w:spacing w:line="360" w:lineRule="auto"/>
        <w:jc w:val="both"/>
        <w:rPr>
          <w:rFonts w:ascii="Arial" w:hAnsi="Arial" w:cs="Arial"/>
          <w:snapToGrid w:val="0"/>
          <w:sz w:val="22"/>
          <w:szCs w:val="22"/>
          <w:lang w:val="es-MX"/>
        </w:rPr>
      </w:pPr>
      <w:r w:rsidRPr="00663C6B">
        <w:rPr>
          <w:rFonts w:ascii="Arial" w:hAnsi="Arial" w:cs="Arial"/>
          <w:b/>
          <w:snapToGrid w:val="0"/>
          <w:sz w:val="22"/>
          <w:szCs w:val="22"/>
        </w:rPr>
        <w:t>SÉPTIMA.-</w:t>
      </w:r>
      <w:r w:rsidR="000C7E09" w:rsidRPr="00663C6B">
        <w:rPr>
          <w:rFonts w:ascii="Arial" w:hAnsi="Arial" w:cs="Arial"/>
          <w:b/>
          <w:snapToGrid w:val="0"/>
          <w:sz w:val="22"/>
          <w:szCs w:val="22"/>
        </w:rPr>
        <w:t xml:space="preserve"> </w:t>
      </w:r>
      <w:r w:rsidR="00CB7FE5" w:rsidRPr="00663C6B">
        <w:rPr>
          <w:rFonts w:ascii="Arial" w:hAnsi="Arial" w:cs="Arial"/>
          <w:snapToGrid w:val="0"/>
          <w:sz w:val="22"/>
          <w:szCs w:val="22"/>
        </w:rPr>
        <w:t xml:space="preserve"> </w:t>
      </w:r>
      <w:r w:rsidR="009A67BC" w:rsidRPr="00663C6B">
        <w:rPr>
          <w:rFonts w:ascii="Arial" w:hAnsi="Arial" w:cs="Arial"/>
          <w:snapToGrid w:val="0"/>
          <w:sz w:val="22"/>
          <w:szCs w:val="22"/>
        </w:rPr>
        <w:t xml:space="preserve">Las reglas y disposiciones generales a que se encuentra sujeto </w:t>
      </w:r>
      <w:r w:rsidR="0004253B" w:rsidRPr="00663C6B">
        <w:rPr>
          <w:rFonts w:ascii="Arial" w:hAnsi="Arial" w:cs="Arial"/>
          <w:b/>
          <w:snapToGrid w:val="0"/>
          <w:sz w:val="22"/>
          <w:szCs w:val="22"/>
        </w:rPr>
        <w:t>“</w:t>
      </w:r>
      <w:r w:rsidR="009A67BC" w:rsidRPr="00663C6B">
        <w:rPr>
          <w:rFonts w:ascii="Arial" w:hAnsi="Arial" w:cs="Arial"/>
          <w:b/>
          <w:snapToGrid w:val="0"/>
          <w:sz w:val="22"/>
          <w:szCs w:val="22"/>
        </w:rPr>
        <w:t>EL PROGRAMA</w:t>
      </w:r>
      <w:r w:rsidR="0004253B" w:rsidRPr="00663C6B">
        <w:rPr>
          <w:rFonts w:ascii="Arial" w:hAnsi="Arial" w:cs="Arial"/>
          <w:b/>
          <w:snapToGrid w:val="0"/>
          <w:sz w:val="22"/>
          <w:szCs w:val="22"/>
        </w:rPr>
        <w:t>”</w:t>
      </w:r>
      <w:r w:rsidR="004A6BB8" w:rsidRPr="00663C6B">
        <w:rPr>
          <w:rFonts w:ascii="Arial" w:hAnsi="Arial" w:cs="Arial"/>
          <w:snapToGrid w:val="0"/>
          <w:sz w:val="22"/>
          <w:szCs w:val="22"/>
        </w:rPr>
        <w:t xml:space="preserve"> se</w:t>
      </w:r>
      <w:r w:rsidR="004A6BB8" w:rsidRPr="00663C6B">
        <w:rPr>
          <w:rFonts w:ascii="Arial" w:hAnsi="Arial" w:cs="Arial"/>
          <w:snapToGrid w:val="0"/>
          <w:sz w:val="22"/>
          <w:szCs w:val="22"/>
          <w:shd w:val="clear" w:color="auto" w:fill="92D050"/>
        </w:rPr>
        <w:t xml:space="preserve"> </w:t>
      </w:r>
      <w:r w:rsidR="004D4CAB" w:rsidRPr="00663C6B">
        <w:rPr>
          <w:rFonts w:ascii="Arial" w:hAnsi="Arial" w:cs="Arial"/>
          <w:snapToGrid w:val="0"/>
          <w:sz w:val="22"/>
          <w:szCs w:val="22"/>
        </w:rPr>
        <w:t>describen</w:t>
      </w:r>
      <w:r w:rsidR="004A6BB8" w:rsidRPr="00663C6B">
        <w:rPr>
          <w:rFonts w:ascii="Arial" w:hAnsi="Arial" w:cs="Arial"/>
          <w:snapToGrid w:val="0"/>
          <w:sz w:val="22"/>
          <w:szCs w:val="22"/>
        </w:rPr>
        <w:t xml:space="preserve"> detalladamente</w:t>
      </w:r>
      <w:r w:rsidR="006804B3" w:rsidRPr="00663C6B">
        <w:rPr>
          <w:rFonts w:ascii="Arial" w:hAnsi="Arial" w:cs="Arial"/>
          <w:snapToGrid w:val="0"/>
          <w:sz w:val="22"/>
          <w:szCs w:val="22"/>
        </w:rPr>
        <w:t xml:space="preserve"> </w:t>
      </w:r>
      <w:r w:rsidR="004A6BB8" w:rsidRPr="00663C6B">
        <w:rPr>
          <w:rFonts w:ascii="Arial" w:hAnsi="Arial" w:cs="Arial"/>
          <w:snapToGrid w:val="0"/>
          <w:sz w:val="22"/>
          <w:szCs w:val="22"/>
        </w:rPr>
        <w:t>en l</w:t>
      </w:r>
      <w:r w:rsidR="006804B3" w:rsidRPr="00663C6B">
        <w:rPr>
          <w:rFonts w:ascii="Arial" w:hAnsi="Arial" w:cs="Arial"/>
          <w:snapToGrid w:val="0"/>
          <w:sz w:val="22"/>
          <w:szCs w:val="22"/>
        </w:rPr>
        <w:t>as Reglas de Operación emitidas</w:t>
      </w:r>
      <w:r w:rsidR="009A67BC" w:rsidRPr="00663C6B">
        <w:rPr>
          <w:rFonts w:ascii="Arial" w:hAnsi="Arial" w:cs="Arial"/>
          <w:snapToGrid w:val="0"/>
          <w:sz w:val="22"/>
          <w:szCs w:val="22"/>
        </w:rPr>
        <w:t xml:space="preserve"> por </w:t>
      </w:r>
      <w:r w:rsidR="0004253B" w:rsidRPr="00663C6B">
        <w:rPr>
          <w:rFonts w:ascii="Arial" w:hAnsi="Arial" w:cs="Arial"/>
          <w:b/>
          <w:sz w:val="22"/>
          <w:szCs w:val="22"/>
        </w:rPr>
        <w:t>“LA S</w:t>
      </w:r>
      <w:r w:rsidR="000500B6" w:rsidRPr="00663C6B">
        <w:rPr>
          <w:rFonts w:ascii="Arial" w:hAnsi="Arial" w:cs="Arial"/>
          <w:b/>
          <w:sz w:val="22"/>
          <w:szCs w:val="22"/>
        </w:rPr>
        <w:t>E</w:t>
      </w:r>
      <w:r w:rsidR="0004253B" w:rsidRPr="00663C6B">
        <w:rPr>
          <w:rFonts w:ascii="Arial" w:hAnsi="Arial" w:cs="Arial"/>
          <w:b/>
          <w:sz w:val="22"/>
          <w:szCs w:val="22"/>
        </w:rPr>
        <w:t xml:space="preserve">DIS” </w:t>
      </w:r>
      <w:r w:rsidR="006F29F0" w:rsidRPr="00663C6B">
        <w:rPr>
          <w:rFonts w:ascii="Arial" w:hAnsi="Arial" w:cs="Arial"/>
          <w:snapToGrid w:val="0"/>
          <w:sz w:val="22"/>
          <w:szCs w:val="22"/>
        </w:rPr>
        <w:t xml:space="preserve"> para el ejercicio </w:t>
      </w:r>
      <w:r w:rsidR="00150AFA" w:rsidRPr="00663C6B">
        <w:rPr>
          <w:rFonts w:ascii="Arial" w:hAnsi="Arial" w:cs="Arial"/>
          <w:snapToGrid w:val="0"/>
          <w:sz w:val="22"/>
          <w:szCs w:val="22"/>
        </w:rPr>
        <w:t xml:space="preserve">fiscal </w:t>
      </w:r>
      <w:r w:rsidR="0009161D" w:rsidRPr="00663C6B">
        <w:rPr>
          <w:rFonts w:ascii="Arial" w:hAnsi="Arial" w:cs="Arial"/>
          <w:b/>
          <w:sz w:val="22"/>
          <w:szCs w:val="22"/>
        </w:rPr>
        <w:t>2016 dos mil diez y</w:t>
      </w:r>
      <w:r w:rsidR="0009161D" w:rsidRPr="00663C6B">
        <w:rPr>
          <w:rFonts w:ascii="Arial" w:hAnsi="Arial" w:cs="Arial"/>
          <w:sz w:val="22"/>
          <w:szCs w:val="22"/>
        </w:rPr>
        <w:t xml:space="preserve"> </w:t>
      </w:r>
      <w:r w:rsidR="0009161D" w:rsidRPr="00663C6B">
        <w:rPr>
          <w:rFonts w:ascii="Arial" w:hAnsi="Arial" w:cs="Arial"/>
          <w:b/>
          <w:sz w:val="22"/>
          <w:szCs w:val="22"/>
        </w:rPr>
        <w:t>seis.</w:t>
      </w:r>
      <w:r w:rsidR="00647BD5" w:rsidRPr="00663C6B">
        <w:rPr>
          <w:rFonts w:ascii="Arial" w:hAnsi="Arial" w:cs="Arial"/>
          <w:b/>
          <w:snapToGrid w:val="0"/>
          <w:sz w:val="22"/>
          <w:szCs w:val="22"/>
        </w:rPr>
        <w:t xml:space="preserve"> </w:t>
      </w:r>
      <w:r w:rsidR="004A6BB8" w:rsidRPr="00663C6B">
        <w:rPr>
          <w:rFonts w:ascii="Arial" w:hAnsi="Arial" w:cs="Arial"/>
          <w:snapToGrid w:val="0"/>
          <w:sz w:val="22"/>
          <w:szCs w:val="22"/>
        </w:rPr>
        <w:t>Por</w:t>
      </w:r>
      <w:r w:rsidR="00647BD5" w:rsidRPr="00663C6B">
        <w:rPr>
          <w:rFonts w:ascii="Arial" w:hAnsi="Arial" w:cs="Arial"/>
          <w:snapToGrid w:val="0"/>
          <w:sz w:val="22"/>
          <w:szCs w:val="22"/>
        </w:rPr>
        <w:t xml:space="preserve"> lo tanto, para la ejecución y operación del </w:t>
      </w:r>
      <w:r w:rsidR="004D4CAB" w:rsidRPr="00663C6B">
        <w:rPr>
          <w:rFonts w:ascii="Arial" w:hAnsi="Arial" w:cs="Arial"/>
          <w:snapToGrid w:val="0"/>
          <w:sz w:val="22"/>
          <w:szCs w:val="22"/>
        </w:rPr>
        <w:t>presente C</w:t>
      </w:r>
      <w:r w:rsidR="00647BD5" w:rsidRPr="00663C6B">
        <w:rPr>
          <w:rFonts w:ascii="Arial" w:hAnsi="Arial" w:cs="Arial"/>
          <w:snapToGrid w:val="0"/>
          <w:sz w:val="22"/>
          <w:szCs w:val="22"/>
        </w:rPr>
        <w:t>onvenio y cualquier situación no prevista en el mismo, se estará a lo dispuesto en dichas Reglas de Operación y demás normatividad aplicable.</w:t>
      </w:r>
    </w:p>
    <w:p w:rsidR="003F69B9" w:rsidRPr="00663C6B" w:rsidRDefault="003F69B9" w:rsidP="00663C6B">
      <w:pPr>
        <w:spacing w:line="360" w:lineRule="auto"/>
        <w:jc w:val="both"/>
        <w:rPr>
          <w:rFonts w:ascii="Arial" w:hAnsi="Arial" w:cs="Arial"/>
          <w:snapToGrid w:val="0"/>
          <w:sz w:val="22"/>
          <w:szCs w:val="22"/>
        </w:rPr>
      </w:pPr>
    </w:p>
    <w:p w:rsidR="005B2E6E" w:rsidRPr="00663C6B" w:rsidRDefault="005B2E6E" w:rsidP="00663C6B">
      <w:pPr>
        <w:spacing w:line="360" w:lineRule="auto"/>
        <w:jc w:val="both"/>
        <w:rPr>
          <w:rFonts w:ascii="Arial" w:hAnsi="Arial" w:cs="Arial"/>
          <w:snapToGrid w:val="0"/>
          <w:sz w:val="22"/>
          <w:szCs w:val="22"/>
        </w:rPr>
      </w:pPr>
    </w:p>
    <w:p w:rsidR="003865AA" w:rsidRPr="00663C6B" w:rsidRDefault="00593141" w:rsidP="00663C6B">
      <w:pPr>
        <w:spacing w:line="360" w:lineRule="auto"/>
        <w:jc w:val="both"/>
        <w:rPr>
          <w:rFonts w:ascii="Arial" w:hAnsi="Arial" w:cs="Arial"/>
          <w:snapToGrid w:val="0"/>
          <w:sz w:val="22"/>
          <w:szCs w:val="22"/>
        </w:rPr>
      </w:pPr>
      <w:r w:rsidRPr="00663C6B">
        <w:rPr>
          <w:rFonts w:ascii="Arial" w:hAnsi="Arial" w:cs="Arial"/>
          <w:b/>
          <w:snapToGrid w:val="0"/>
          <w:sz w:val="24"/>
          <w:szCs w:val="22"/>
        </w:rPr>
        <w:t>OCTAVA.-</w:t>
      </w:r>
      <w:r w:rsidR="000C7E09" w:rsidRPr="00663C6B">
        <w:rPr>
          <w:rFonts w:ascii="Arial" w:hAnsi="Arial" w:cs="Arial"/>
          <w:snapToGrid w:val="0"/>
          <w:sz w:val="24"/>
          <w:szCs w:val="22"/>
        </w:rPr>
        <w:t xml:space="preserve"> </w:t>
      </w:r>
      <w:r w:rsidR="003865AA" w:rsidRPr="00663C6B">
        <w:rPr>
          <w:rFonts w:ascii="Arial" w:hAnsi="Arial" w:cs="Arial"/>
          <w:snapToGrid w:val="0"/>
          <w:sz w:val="24"/>
          <w:szCs w:val="22"/>
        </w:rPr>
        <w:t xml:space="preserve"> </w:t>
      </w:r>
      <w:r w:rsidR="0004253B" w:rsidRPr="00663C6B">
        <w:rPr>
          <w:rFonts w:ascii="Arial" w:hAnsi="Arial" w:cs="Arial"/>
          <w:b/>
          <w:snapToGrid w:val="0"/>
          <w:sz w:val="24"/>
          <w:szCs w:val="22"/>
        </w:rPr>
        <w:t>“</w:t>
      </w:r>
      <w:r w:rsidR="003865AA" w:rsidRPr="00663C6B">
        <w:rPr>
          <w:rFonts w:ascii="Arial" w:hAnsi="Arial" w:cs="Arial"/>
          <w:b/>
          <w:snapToGrid w:val="0"/>
          <w:sz w:val="24"/>
          <w:szCs w:val="22"/>
        </w:rPr>
        <w:t>EL MUNICIPIO</w:t>
      </w:r>
      <w:r w:rsidR="0004253B" w:rsidRPr="00663C6B">
        <w:rPr>
          <w:rFonts w:ascii="Arial" w:hAnsi="Arial" w:cs="Arial"/>
          <w:b/>
          <w:snapToGrid w:val="0"/>
          <w:sz w:val="24"/>
          <w:szCs w:val="22"/>
        </w:rPr>
        <w:t>”</w:t>
      </w:r>
      <w:r w:rsidR="009B6AA4" w:rsidRPr="00663C6B">
        <w:rPr>
          <w:rFonts w:ascii="Arial" w:hAnsi="Arial" w:cs="Arial"/>
          <w:b/>
          <w:snapToGrid w:val="0"/>
          <w:sz w:val="24"/>
          <w:szCs w:val="22"/>
        </w:rPr>
        <w:t xml:space="preserve"> </w:t>
      </w:r>
      <w:r w:rsidR="009B6AA4" w:rsidRPr="00663C6B">
        <w:rPr>
          <w:rFonts w:ascii="Arial" w:hAnsi="Arial" w:cs="Arial"/>
          <w:snapToGrid w:val="0"/>
          <w:sz w:val="22"/>
          <w:szCs w:val="22"/>
        </w:rPr>
        <w:t>establecerá</w:t>
      </w:r>
      <w:r w:rsidR="00C94891" w:rsidRPr="00663C6B">
        <w:rPr>
          <w:rFonts w:ascii="Arial" w:hAnsi="Arial" w:cs="Arial"/>
          <w:snapToGrid w:val="0"/>
          <w:sz w:val="22"/>
          <w:szCs w:val="22"/>
        </w:rPr>
        <w:t xml:space="preserve"> su calendario de entrega</w:t>
      </w:r>
      <w:r w:rsidR="000347BD" w:rsidRPr="00663C6B">
        <w:rPr>
          <w:rFonts w:ascii="Arial" w:hAnsi="Arial" w:cs="Arial"/>
          <w:snapToGrid w:val="0"/>
          <w:sz w:val="22"/>
          <w:szCs w:val="22"/>
        </w:rPr>
        <w:t xml:space="preserve"> de las mochilas con los útiles escolares</w:t>
      </w:r>
      <w:r w:rsidR="00D50AFF" w:rsidRPr="00663C6B">
        <w:rPr>
          <w:rFonts w:ascii="Arial" w:hAnsi="Arial" w:cs="Arial"/>
          <w:snapToGrid w:val="0"/>
          <w:sz w:val="22"/>
          <w:szCs w:val="22"/>
        </w:rPr>
        <w:t>, misma que</w:t>
      </w:r>
      <w:r w:rsidR="00D50AFF" w:rsidRPr="00663C6B">
        <w:rPr>
          <w:rFonts w:ascii="Arial" w:hAnsi="Arial" w:cs="Arial"/>
          <w:sz w:val="22"/>
          <w:szCs w:val="22"/>
        </w:rPr>
        <w:t xml:space="preserve"> únicamente podrá realizarse en las escuelas y será la propia institución </w:t>
      </w:r>
      <w:r w:rsidR="00D50AFF" w:rsidRPr="00663C6B">
        <w:rPr>
          <w:rFonts w:ascii="Arial" w:hAnsi="Arial" w:cs="Arial"/>
          <w:sz w:val="22"/>
          <w:szCs w:val="22"/>
        </w:rPr>
        <w:lastRenderedPageBreak/>
        <w:t xml:space="preserve">educativa la que avalará el número de paquetes recibidos, la conformidad del contenido de los mismos, así como la entrega efectiva del apoyo entre los alumnos del plantel, dentro de los </w:t>
      </w:r>
      <w:r w:rsidR="00B06088" w:rsidRPr="00663C6B">
        <w:rPr>
          <w:rFonts w:ascii="Arial" w:hAnsi="Arial" w:cs="Arial"/>
          <w:snapToGrid w:val="0"/>
          <w:sz w:val="22"/>
          <w:szCs w:val="22"/>
        </w:rPr>
        <w:t xml:space="preserve">meses de </w:t>
      </w:r>
      <w:r w:rsidR="006F29F0" w:rsidRPr="00663C6B">
        <w:rPr>
          <w:rFonts w:ascii="Arial" w:hAnsi="Arial" w:cs="Arial"/>
          <w:b/>
          <w:snapToGrid w:val="0"/>
          <w:sz w:val="22"/>
          <w:szCs w:val="22"/>
        </w:rPr>
        <w:t>Junio a Agosto</w:t>
      </w:r>
      <w:r w:rsidR="00500613" w:rsidRPr="00663C6B">
        <w:rPr>
          <w:rFonts w:ascii="Arial" w:hAnsi="Arial" w:cs="Arial"/>
          <w:b/>
          <w:snapToGrid w:val="0"/>
          <w:sz w:val="22"/>
          <w:szCs w:val="22"/>
        </w:rPr>
        <w:t xml:space="preserve"> del año en curso</w:t>
      </w:r>
      <w:r w:rsidR="00B06088" w:rsidRPr="00663C6B">
        <w:rPr>
          <w:rFonts w:ascii="Arial" w:hAnsi="Arial" w:cs="Arial"/>
          <w:snapToGrid w:val="0"/>
          <w:sz w:val="22"/>
          <w:szCs w:val="22"/>
        </w:rPr>
        <w:t>.</w:t>
      </w:r>
      <w:r w:rsidR="00E058D1" w:rsidRPr="00663C6B">
        <w:rPr>
          <w:rFonts w:ascii="Arial" w:hAnsi="Arial" w:cs="Arial"/>
          <w:snapToGrid w:val="0"/>
          <w:sz w:val="22"/>
          <w:szCs w:val="22"/>
        </w:rPr>
        <w:t xml:space="preserve"> </w:t>
      </w:r>
    </w:p>
    <w:p w:rsidR="0028351E" w:rsidRPr="00663C6B" w:rsidRDefault="0028351E" w:rsidP="00663C6B">
      <w:pPr>
        <w:spacing w:line="360" w:lineRule="auto"/>
        <w:jc w:val="both"/>
        <w:rPr>
          <w:rFonts w:ascii="Arial" w:hAnsi="Arial" w:cs="Arial"/>
          <w:sz w:val="22"/>
          <w:szCs w:val="22"/>
        </w:rPr>
      </w:pPr>
    </w:p>
    <w:p w:rsidR="00E91038" w:rsidRPr="00663C6B" w:rsidRDefault="00E91038" w:rsidP="00663C6B">
      <w:pPr>
        <w:spacing w:line="360" w:lineRule="auto"/>
        <w:jc w:val="both"/>
        <w:rPr>
          <w:rFonts w:ascii="Arial" w:hAnsi="Arial" w:cs="Arial"/>
          <w:b/>
          <w:snapToGrid w:val="0"/>
          <w:sz w:val="22"/>
          <w:szCs w:val="22"/>
        </w:rPr>
      </w:pPr>
    </w:p>
    <w:p w:rsidR="002B5AC1" w:rsidRPr="00663C6B" w:rsidRDefault="00593141"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NOVENA.-</w:t>
      </w:r>
      <w:r w:rsidR="000C7E09" w:rsidRPr="00663C6B">
        <w:rPr>
          <w:rFonts w:ascii="Arial" w:hAnsi="Arial" w:cs="Arial"/>
          <w:snapToGrid w:val="0"/>
          <w:sz w:val="22"/>
          <w:szCs w:val="22"/>
        </w:rPr>
        <w:t xml:space="preserve"> </w:t>
      </w:r>
      <w:r w:rsidR="004954F4" w:rsidRPr="00663C6B">
        <w:rPr>
          <w:rFonts w:ascii="Arial" w:hAnsi="Arial" w:cs="Arial"/>
          <w:snapToGrid w:val="0"/>
          <w:sz w:val="22"/>
          <w:szCs w:val="22"/>
        </w:rPr>
        <w:t>Correrá</w:t>
      </w:r>
      <w:r w:rsidR="00BD1A2E" w:rsidRPr="00663C6B">
        <w:rPr>
          <w:rFonts w:ascii="Arial" w:hAnsi="Arial" w:cs="Arial"/>
          <w:snapToGrid w:val="0"/>
          <w:sz w:val="22"/>
          <w:szCs w:val="22"/>
        </w:rPr>
        <w:t xml:space="preserve"> a cargo de </w:t>
      </w:r>
      <w:r w:rsidR="0004253B" w:rsidRPr="00663C6B">
        <w:rPr>
          <w:rFonts w:ascii="Arial" w:hAnsi="Arial" w:cs="Arial"/>
          <w:b/>
          <w:snapToGrid w:val="0"/>
          <w:sz w:val="22"/>
          <w:szCs w:val="22"/>
        </w:rPr>
        <w:t>“</w:t>
      </w:r>
      <w:r w:rsidR="00BD1A2E" w:rsidRPr="00663C6B">
        <w:rPr>
          <w:rFonts w:ascii="Arial" w:hAnsi="Arial" w:cs="Arial"/>
          <w:b/>
          <w:snapToGrid w:val="0"/>
          <w:sz w:val="22"/>
          <w:szCs w:val="22"/>
        </w:rPr>
        <w:t>EL MUNICIPIO</w:t>
      </w:r>
      <w:r w:rsidR="0004253B" w:rsidRPr="00663C6B">
        <w:rPr>
          <w:rFonts w:ascii="Arial" w:hAnsi="Arial" w:cs="Arial"/>
          <w:b/>
          <w:snapToGrid w:val="0"/>
          <w:sz w:val="22"/>
          <w:szCs w:val="22"/>
        </w:rPr>
        <w:t>”</w:t>
      </w:r>
      <w:r w:rsidR="00BD1A2E" w:rsidRPr="00663C6B">
        <w:rPr>
          <w:rFonts w:ascii="Arial" w:hAnsi="Arial" w:cs="Arial"/>
          <w:snapToGrid w:val="0"/>
          <w:sz w:val="22"/>
          <w:szCs w:val="22"/>
        </w:rPr>
        <w:t xml:space="preserve"> </w:t>
      </w:r>
      <w:r w:rsidR="00182528" w:rsidRPr="00663C6B">
        <w:rPr>
          <w:rFonts w:ascii="Arial" w:hAnsi="Arial" w:cs="Arial"/>
          <w:snapToGrid w:val="0"/>
          <w:sz w:val="22"/>
          <w:szCs w:val="22"/>
        </w:rPr>
        <w:t xml:space="preserve">la logística </w:t>
      </w:r>
      <w:r w:rsidR="000347BD" w:rsidRPr="00663C6B">
        <w:rPr>
          <w:rFonts w:ascii="Arial" w:hAnsi="Arial" w:cs="Arial"/>
          <w:snapToGrid w:val="0"/>
          <w:sz w:val="22"/>
          <w:szCs w:val="22"/>
        </w:rPr>
        <w:t>integral para la entrega de las mochilas con los útiles escolares</w:t>
      </w:r>
      <w:r w:rsidR="00182528" w:rsidRPr="00663C6B">
        <w:rPr>
          <w:rFonts w:ascii="Arial" w:hAnsi="Arial" w:cs="Arial"/>
          <w:snapToGrid w:val="0"/>
          <w:sz w:val="22"/>
          <w:szCs w:val="22"/>
        </w:rPr>
        <w:t xml:space="preserve"> (Personal, vehículos, etc.), así como la bodega provisional para el resguardo y operativo de </w:t>
      </w:r>
      <w:r w:rsidR="00BA4C37" w:rsidRPr="00663C6B">
        <w:rPr>
          <w:rFonts w:ascii="Arial" w:hAnsi="Arial" w:cs="Arial"/>
          <w:snapToGrid w:val="0"/>
          <w:sz w:val="22"/>
          <w:szCs w:val="22"/>
        </w:rPr>
        <w:t>seguridad para la vigilancia de las mochilas</w:t>
      </w:r>
      <w:r w:rsidR="00216D27" w:rsidRPr="00663C6B">
        <w:rPr>
          <w:rFonts w:ascii="Arial" w:hAnsi="Arial" w:cs="Arial"/>
          <w:snapToGrid w:val="0"/>
          <w:sz w:val="22"/>
          <w:szCs w:val="22"/>
        </w:rPr>
        <w:t xml:space="preserve"> con los útiles</w:t>
      </w:r>
      <w:r w:rsidR="008D0A71" w:rsidRPr="00663C6B">
        <w:rPr>
          <w:rFonts w:ascii="Arial" w:hAnsi="Arial" w:cs="Arial"/>
          <w:snapToGrid w:val="0"/>
          <w:sz w:val="22"/>
          <w:szCs w:val="22"/>
        </w:rPr>
        <w:t>.</w:t>
      </w:r>
    </w:p>
    <w:p w:rsidR="007B5206" w:rsidRPr="00663C6B" w:rsidRDefault="007B5206" w:rsidP="00663C6B">
      <w:pPr>
        <w:spacing w:line="360" w:lineRule="auto"/>
        <w:jc w:val="both"/>
        <w:rPr>
          <w:rFonts w:ascii="Arial" w:hAnsi="Arial" w:cs="Arial"/>
          <w:snapToGrid w:val="0"/>
          <w:sz w:val="22"/>
          <w:szCs w:val="22"/>
        </w:rPr>
      </w:pPr>
    </w:p>
    <w:p w:rsidR="005B2E6E" w:rsidRPr="00663C6B" w:rsidRDefault="005B2E6E" w:rsidP="00663C6B">
      <w:pPr>
        <w:spacing w:line="360" w:lineRule="auto"/>
        <w:jc w:val="both"/>
        <w:rPr>
          <w:rFonts w:ascii="Arial" w:hAnsi="Arial" w:cs="Arial"/>
          <w:snapToGrid w:val="0"/>
          <w:sz w:val="22"/>
          <w:szCs w:val="22"/>
        </w:rPr>
      </w:pPr>
    </w:p>
    <w:p w:rsidR="00E91038" w:rsidRPr="00663C6B" w:rsidRDefault="00593141" w:rsidP="00663C6B">
      <w:pPr>
        <w:spacing w:line="360" w:lineRule="auto"/>
        <w:jc w:val="both"/>
        <w:rPr>
          <w:rFonts w:ascii="Arial" w:hAnsi="Arial" w:cs="Arial"/>
          <w:b/>
          <w:snapToGrid w:val="0"/>
          <w:sz w:val="22"/>
          <w:szCs w:val="22"/>
        </w:rPr>
      </w:pPr>
      <w:r w:rsidRPr="00663C6B">
        <w:rPr>
          <w:rFonts w:ascii="Arial" w:hAnsi="Arial" w:cs="Arial"/>
          <w:b/>
          <w:snapToGrid w:val="0"/>
          <w:sz w:val="22"/>
          <w:szCs w:val="22"/>
        </w:rPr>
        <w:t>DÉCIMA.</w:t>
      </w:r>
      <w:r w:rsidR="009C0BF7" w:rsidRPr="00663C6B">
        <w:rPr>
          <w:rFonts w:ascii="Arial" w:hAnsi="Arial" w:cs="Arial"/>
          <w:b/>
          <w:snapToGrid w:val="0"/>
          <w:sz w:val="22"/>
          <w:szCs w:val="22"/>
        </w:rPr>
        <w:t>-</w:t>
      </w:r>
      <w:r w:rsidRPr="00663C6B">
        <w:rPr>
          <w:rFonts w:ascii="Arial" w:hAnsi="Arial" w:cs="Arial"/>
          <w:b/>
          <w:snapToGrid w:val="0"/>
          <w:sz w:val="22"/>
          <w:szCs w:val="22"/>
        </w:rPr>
        <w:t xml:space="preserve"> </w:t>
      </w:r>
      <w:r w:rsidRPr="00663C6B">
        <w:rPr>
          <w:rFonts w:ascii="Arial" w:hAnsi="Arial" w:cs="Arial"/>
          <w:b/>
          <w:sz w:val="22"/>
          <w:szCs w:val="22"/>
        </w:rPr>
        <w:t xml:space="preserve"> </w:t>
      </w:r>
      <w:r w:rsidR="007B5206" w:rsidRPr="00663C6B">
        <w:rPr>
          <w:rFonts w:ascii="Arial" w:hAnsi="Arial" w:cs="Arial"/>
          <w:snapToGrid w:val="0"/>
          <w:sz w:val="22"/>
          <w:szCs w:val="22"/>
        </w:rPr>
        <w:t xml:space="preserve">A partir del momento en que </w:t>
      </w:r>
      <w:r w:rsidR="0004253B" w:rsidRPr="00663C6B">
        <w:rPr>
          <w:rFonts w:ascii="Arial" w:hAnsi="Arial" w:cs="Arial"/>
          <w:b/>
          <w:snapToGrid w:val="0"/>
          <w:sz w:val="22"/>
          <w:szCs w:val="22"/>
        </w:rPr>
        <w:t>“</w:t>
      </w:r>
      <w:r w:rsidR="007B5206" w:rsidRPr="00663C6B">
        <w:rPr>
          <w:rFonts w:ascii="Arial" w:hAnsi="Arial" w:cs="Arial"/>
          <w:b/>
          <w:snapToGrid w:val="0"/>
          <w:sz w:val="22"/>
          <w:szCs w:val="22"/>
        </w:rPr>
        <w:t>EL MUNICIPIO</w:t>
      </w:r>
      <w:r w:rsidR="0004253B" w:rsidRPr="00663C6B">
        <w:rPr>
          <w:rFonts w:ascii="Arial" w:hAnsi="Arial" w:cs="Arial"/>
          <w:b/>
          <w:snapToGrid w:val="0"/>
          <w:sz w:val="22"/>
          <w:szCs w:val="22"/>
        </w:rPr>
        <w:t>”</w:t>
      </w:r>
      <w:r w:rsidR="00C674ED" w:rsidRPr="00663C6B">
        <w:rPr>
          <w:rFonts w:ascii="Arial" w:hAnsi="Arial" w:cs="Arial"/>
          <w:b/>
          <w:snapToGrid w:val="0"/>
          <w:sz w:val="22"/>
          <w:szCs w:val="22"/>
        </w:rPr>
        <w:t xml:space="preserve"> </w:t>
      </w:r>
      <w:r w:rsidR="00A47395" w:rsidRPr="00663C6B">
        <w:rPr>
          <w:rFonts w:ascii="Arial" w:hAnsi="Arial" w:cs="Arial"/>
          <w:snapToGrid w:val="0"/>
          <w:sz w:val="22"/>
          <w:szCs w:val="22"/>
        </w:rPr>
        <w:t xml:space="preserve">recibe las </w:t>
      </w:r>
      <w:r w:rsidR="00B80403" w:rsidRPr="00663C6B">
        <w:rPr>
          <w:rFonts w:ascii="Arial" w:hAnsi="Arial" w:cs="Arial"/>
          <w:snapToGrid w:val="0"/>
          <w:sz w:val="22"/>
          <w:szCs w:val="22"/>
        </w:rPr>
        <w:t>mochilas con los útiles escolares, mochilas solas y paquetes de útiles escolares</w:t>
      </w:r>
      <w:r w:rsidR="00C674ED" w:rsidRPr="00663C6B">
        <w:rPr>
          <w:rFonts w:ascii="Arial" w:hAnsi="Arial" w:cs="Arial"/>
          <w:snapToGrid w:val="0"/>
          <w:sz w:val="22"/>
          <w:szCs w:val="22"/>
        </w:rPr>
        <w:t>, quedarán en su totalidad</w:t>
      </w:r>
      <w:r w:rsidR="00A47395" w:rsidRPr="00663C6B">
        <w:rPr>
          <w:rFonts w:ascii="Arial" w:hAnsi="Arial" w:cs="Arial"/>
          <w:snapToGrid w:val="0"/>
          <w:sz w:val="22"/>
          <w:szCs w:val="22"/>
        </w:rPr>
        <w:t xml:space="preserve"> y</w:t>
      </w:r>
      <w:r w:rsidR="00C674ED" w:rsidRPr="00663C6B">
        <w:rPr>
          <w:rFonts w:ascii="Arial" w:hAnsi="Arial" w:cs="Arial"/>
          <w:snapToGrid w:val="0"/>
          <w:sz w:val="22"/>
          <w:szCs w:val="22"/>
        </w:rPr>
        <w:t xml:space="preserve"> bajo su resguardo y responsabilidad. Para ello, en el mom</w:t>
      </w:r>
      <w:r w:rsidR="00B80403" w:rsidRPr="00663C6B">
        <w:rPr>
          <w:rFonts w:ascii="Arial" w:hAnsi="Arial" w:cs="Arial"/>
          <w:snapToGrid w:val="0"/>
          <w:sz w:val="22"/>
          <w:szCs w:val="22"/>
        </w:rPr>
        <w:t>ento en que acuda a recibirlos</w:t>
      </w:r>
      <w:r w:rsidR="00C674ED" w:rsidRPr="00663C6B">
        <w:rPr>
          <w:rFonts w:ascii="Arial" w:hAnsi="Arial" w:cs="Arial"/>
          <w:snapToGrid w:val="0"/>
          <w:sz w:val="22"/>
          <w:szCs w:val="22"/>
        </w:rPr>
        <w:t xml:space="preserve"> deberá </w:t>
      </w:r>
      <w:r w:rsidR="00CA4347" w:rsidRPr="00663C6B">
        <w:rPr>
          <w:rFonts w:ascii="Arial" w:hAnsi="Arial" w:cs="Arial"/>
          <w:snapToGrid w:val="0"/>
          <w:sz w:val="22"/>
          <w:szCs w:val="22"/>
        </w:rPr>
        <w:t xml:space="preserve">firmar un </w:t>
      </w:r>
      <w:r w:rsidR="00CA4347" w:rsidRPr="00663C6B">
        <w:rPr>
          <w:rFonts w:ascii="Arial" w:hAnsi="Arial" w:cs="Arial"/>
          <w:b/>
          <w:snapToGrid w:val="0"/>
          <w:sz w:val="22"/>
          <w:szCs w:val="22"/>
        </w:rPr>
        <w:t>A</w:t>
      </w:r>
      <w:r w:rsidR="00C674ED" w:rsidRPr="00663C6B">
        <w:rPr>
          <w:rFonts w:ascii="Arial" w:hAnsi="Arial" w:cs="Arial"/>
          <w:b/>
          <w:snapToGrid w:val="0"/>
          <w:sz w:val="22"/>
          <w:szCs w:val="22"/>
        </w:rPr>
        <w:t>cta</w:t>
      </w:r>
      <w:r w:rsidR="007727B7" w:rsidRPr="00663C6B">
        <w:rPr>
          <w:rFonts w:ascii="Arial" w:hAnsi="Arial" w:cs="Arial"/>
          <w:b/>
          <w:snapToGrid w:val="0"/>
          <w:color w:val="FF0000"/>
          <w:sz w:val="22"/>
          <w:szCs w:val="22"/>
        </w:rPr>
        <w:t xml:space="preserve"> </w:t>
      </w:r>
      <w:r w:rsidR="00CA4347" w:rsidRPr="00663C6B">
        <w:rPr>
          <w:rFonts w:ascii="Arial" w:hAnsi="Arial" w:cs="Arial"/>
          <w:b/>
          <w:snapToGrid w:val="0"/>
          <w:sz w:val="22"/>
          <w:szCs w:val="22"/>
        </w:rPr>
        <w:t>de Entrega-R</w:t>
      </w:r>
      <w:r w:rsidR="007727B7" w:rsidRPr="00663C6B">
        <w:rPr>
          <w:rFonts w:ascii="Arial" w:hAnsi="Arial" w:cs="Arial"/>
          <w:b/>
          <w:snapToGrid w:val="0"/>
          <w:sz w:val="22"/>
          <w:szCs w:val="22"/>
        </w:rPr>
        <w:t>ecepción</w:t>
      </w:r>
      <w:r w:rsidR="00C674ED" w:rsidRPr="00663C6B">
        <w:rPr>
          <w:rFonts w:ascii="Arial" w:hAnsi="Arial" w:cs="Arial"/>
          <w:snapToGrid w:val="0"/>
          <w:sz w:val="22"/>
          <w:szCs w:val="22"/>
        </w:rPr>
        <w:t xml:space="preserve"> en la </w:t>
      </w:r>
      <w:r w:rsidR="00A47395" w:rsidRPr="00663C6B">
        <w:rPr>
          <w:rFonts w:ascii="Arial" w:hAnsi="Arial" w:cs="Arial"/>
          <w:snapToGrid w:val="0"/>
          <w:sz w:val="22"/>
          <w:szCs w:val="22"/>
        </w:rPr>
        <w:t>que conste el número</w:t>
      </w:r>
      <w:r w:rsidR="00C674ED" w:rsidRPr="00663C6B">
        <w:rPr>
          <w:rFonts w:ascii="Arial" w:hAnsi="Arial" w:cs="Arial"/>
          <w:snapToGrid w:val="0"/>
          <w:sz w:val="22"/>
          <w:szCs w:val="22"/>
        </w:rPr>
        <w:t xml:space="preserve"> que recibe por parte de </w:t>
      </w:r>
      <w:r w:rsidR="0004253B" w:rsidRPr="00663C6B">
        <w:rPr>
          <w:rFonts w:ascii="Arial" w:hAnsi="Arial" w:cs="Arial"/>
          <w:b/>
          <w:sz w:val="22"/>
          <w:szCs w:val="22"/>
        </w:rPr>
        <w:t>“LA S</w:t>
      </w:r>
      <w:r w:rsidR="000500B6" w:rsidRPr="00663C6B">
        <w:rPr>
          <w:rFonts w:ascii="Arial" w:hAnsi="Arial" w:cs="Arial"/>
          <w:b/>
          <w:sz w:val="22"/>
          <w:szCs w:val="22"/>
        </w:rPr>
        <w:t>E</w:t>
      </w:r>
      <w:r w:rsidR="0004253B" w:rsidRPr="00663C6B">
        <w:rPr>
          <w:rFonts w:ascii="Arial" w:hAnsi="Arial" w:cs="Arial"/>
          <w:b/>
          <w:sz w:val="22"/>
          <w:szCs w:val="22"/>
        </w:rPr>
        <w:t>DIS”</w:t>
      </w:r>
      <w:r w:rsidR="0004253B" w:rsidRPr="00663C6B">
        <w:rPr>
          <w:rFonts w:ascii="Arial" w:hAnsi="Arial" w:cs="Arial"/>
          <w:b/>
          <w:snapToGrid w:val="0"/>
          <w:sz w:val="22"/>
          <w:szCs w:val="22"/>
        </w:rPr>
        <w:t>.</w:t>
      </w:r>
    </w:p>
    <w:p w:rsidR="004926C0" w:rsidRPr="00663C6B" w:rsidRDefault="004926C0" w:rsidP="00663C6B">
      <w:pPr>
        <w:spacing w:line="360" w:lineRule="auto"/>
        <w:jc w:val="both"/>
        <w:rPr>
          <w:rFonts w:ascii="Arial" w:hAnsi="Arial" w:cs="Arial"/>
          <w:b/>
          <w:snapToGrid w:val="0"/>
          <w:sz w:val="22"/>
          <w:szCs w:val="22"/>
        </w:rPr>
      </w:pPr>
    </w:p>
    <w:p w:rsidR="00593141" w:rsidRPr="00663C6B" w:rsidRDefault="00593141" w:rsidP="00663C6B">
      <w:pPr>
        <w:spacing w:line="360" w:lineRule="auto"/>
        <w:jc w:val="both"/>
        <w:rPr>
          <w:rFonts w:ascii="Arial" w:hAnsi="Arial" w:cs="Arial"/>
          <w:snapToGrid w:val="0"/>
          <w:sz w:val="22"/>
          <w:szCs w:val="22"/>
        </w:rPr>
      </w:pPr>
    </w:p>
    <w:p w:rsidR="009C0BF7" w:rsidRPr="00663C6B" w:rsidRDefault="00593141"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DÉCIMA PRIMERA.</w:t>
      </w:r>
      <w:r w:rsidR="009C0BF7" w:rsidRPr="00663C6B">
        <w:rPr>
          <w:rFonts w:ascii="Arial" w:hAnsi="Arial" w:cs="Arial"/>
          <w:b/>
          <w:snapToGrid w:val="0"/>
          <w:sz w:val="22"/>
          <w:szCs w:val="22"/>
        </w:rPr>
        <w:t>-</w:t>
      </w:r>
      <w:r w:rsidRPr="00663C6B">
        <w:rPr>
          <w:rFonts w:ascii="Arial" w:hAnsi="Arial" w:cs="Arial"/>
          <w:snapToGrid w:val="0"/>
          <w:sz w:val="22"/>
          <w:szCs w:val="22"/>
        </w:rPr>
        <w:t xml:space="preserve"> </w:t>
      </w:r>
      <w:r w:rsidR="000C7E09" w:rsidRPr="00663C6B">
        <w:rPr>
          <w:rFonts w:ascii="Arial" w:hAnsi="Arial" w:cs="Arial"/>
          <w:b/>
          <w:sz w:val="22"/>
          <w:szCs w:val="22"/>
        </w:rPr>
        <w:t>“LA S</w:t>
      </w:r>
      <w:r w:rsidR="000500B6" w:rsidRPr="00663C6B">
        <w:rPr>
          <w:rFonts w:ascii="Arial" w:hAnsi="Arial" w:cs="Arial"/>
          <w:b/>
          <w:sz w:val="22"/>
          <w:szCs w:val="22"/>
        </w:rPr>
        <w:t>E</w:t>
      </w:r>
      <w:r w:rsidR="000C7E09" w:rsidRPr="00663C6B">
        <w:rPr>
          <w:rFonts w:ascii="Arial" w:hAnsi="Arial" w:cs="Arial"/>
          <w:b/>
          <w:sz w:val="22"/>
          <w:szCs w:val="22"/>
        </w:rPr>
        <w:t>DIS”</w:t>
      </w:r>
      <w:r w:rsidR="000C7E09" w:rsidRPr="00663C6B">
        <w:rPr>
          <w:rFonts w:ascii="Arial" w:hAnsi="Arial" w:cs="Arial"/>
          <w:b/>
          <w:snapToGrid w:val="0"/>
          <w:sz w:val="22"/>
          <w:szCs w:val="22"/>
        </w:rPr>
        <w:t xml:space="preserve"> </w:t>
      </w:r>
      <w:r w:rsidR="000C7E09" w:rsidRPr="00663C6B">
        <w:rPr>
          <w:rFonts w:ascii="Arial" w:hAnsi="Arial" w:cs="Arial"/>
          <w:snapToGrid w:val="0"/>
          <w:sz w:val="22"/>
          <w:szCs w:val="22"/>
        </w:rPr>
        <w:t xml:space="preserve">es la dependencia responsable de la elaboración de la </w:t>
      </w:r>
      <w:r w:rsidR="00374524" w:rsidRPr="00663C6B">
        <w:rPr>
          <w:rFonts w:ascii="Arial" w:hAnsi="Arial" w:cs="Arial"/>
          <w:snapToGrid w:val="0"/>
          <w:sz w:val="22"/>
          <w:szCs w:val="22"/>
        </w:rPr>
        <w:t>I</w:t>
      </w:r>
      <w:r w:rsidR="000C7E09" w:rsidRPr="00663C6B">
        <w:rPr>
          <w:rFonts w:ascii="Arial" w:hAnsi="Arial" w:cs="Arial"/>
          <w:snapToGrid w:val="0"/>
          <w:sz w:val="22"/>
          <w:szCs w:val="22"/>
        </w:rPr>
        <w:t>magen</w:t>
      </w:r>
      <w:r w:rsidR="00374524" w:rsidRPr="00663C6B">
        <w:rPr>
          <w:rFonts w:ascii="Arial" w:hAnsi="Arial" w:cs="Arial"/>
          <w:snapToGrid w:val="0"/>
          <w:sz w:val="22"/>
          <w:szCs w:val="22"/>
        </w:rPr>
        <w:t xml:space="preserve"> Institucional</w:t>
      </w:r>
      <w:r w:rsidR="000C7E09" w:rsidRPr="00663C6B">
        <w:rPr>
          <w:rFonts w:ascii="Arial" w:hAnsi="Arial" w:cs="Arial"/>
          <w:snapToGrid w:val="0"/>
          <w:sz w:val="22"/>
          <w:szCs w:val="22"/>
        </w:rPr>
        <w:t xml:space="preserve"> y los elementos de promoción de </w:t>
      </w:r>
      <w:r w:rsidR="000C7E09" w:rsidRPr="00663C6B">
        <w:rPr>
          <w:rFonts w:ascii="Arial" w:hAnsi="Arial" w:cs="Arial"/>
          <w:b/>
          <w:snapToGrid w:val="0"/>
          <w:sz w:val="22"/>
          <w:szCs w:val="22"/>
        </w:rPr>
        <w:t xml:space="preserve">“EL PROGRAMA”, </w:t>
      </w:r>
      <w:r w:rsidR="00374524" w:rsidRPr="00663C6B">
        <w:rPr>
          <w:rFonts w:ascii="Arial" w:hAnsi="Arial" w:cs="Arial"/>
          <w:snapToGrid w:val="0"/>
          <w:sz w:val="22"/>
          <w:szCs w:val="22"/>
        </w:rPr>
        <w:t>por lo que se coordinará con</w:t>
      </w:r>
      <w:r w:rsidR="000C7E09" w:rsidRPr="00663C6B">
        <w:rPr>
          <w:rFonts w:ascii="Arial" w:hAnsi="Arial" w:cs="Arial"/>
          <w:b/>
          <w:snapToGrid w:val="0"/>
          <w:sz w:val="22"/>
          <w:szCs w:val="22"/>
        </w:rPr>
        <w:t xml:space="preserve"> “EL MUNICIPIO”, </w:t>
      </w:r>
      <w:r w:rsidR="00374524" w:rsidRPr="00663C6B">
        <w:rPr>
          <w:rFonts w:ascii="Arial" w:hAnsi="Arial" w:cs="Arial"/>
          <w:snapToGrid w:val="0"/>
          <w:sz w:val="22"/>
          <w:szCs w:val="22"/>
        </w:rPr>
        <w:t>para que dicha imagen se plasme en la mochila</w:t>
      </w:r>
      <w:r w:rsidR="008D0A71" w:rsidRPr="00663C6B">
        <w:rPr>
          <w:rFonts w:ascii="Arial" w:hAnsi="Arial" w:cs="Arial"/>
          <w:snapToGrid w:val="0"/>
          <w:sz w:val="22"/>
          <w:szCs w:val="22"/>
        </w:rPr>
        <w:t xml:space="preserve"> </w:t>
      </w:r>
      <w:r w:rsidR="004A7BE5" w:rsidRPr="00663C6B">
        <w:rPr>
          <w:rFonts w:ascii="Arial" w:hAnsi="Arial" w:cs="Arial"/>
          <w:snapToGrid w:val="0"/>
          <w:sz w:val="22"/>
          <w:szCs w:val="22"/>
        </w:rPr>
        <w:t xml:space="preserve">y </w:t>
      </w:r>
      <w:r w:rsidR="0048698A" w:rsidRPr="00663C6B">
        <w:rPr>
          <w:rFonts w:ascii="Arial" w:hAnsi="Arial" w:cs="Arial"/>
          <w:snapToGrid w:val="0"/>
          <w:sz w:val="22"/>
          <w:szCs w:val="22"/>
        </w:rPr>
        <w:t xml:space="preserve">por lo menos </w:t>
      </w:r>
      <w:r w:rsidR="008B4D53" w:rsidRPr="00663C6B">
        <w:rPr>
          <w:rFonts w:ascii="Arial" w:hAnsi="Arial" w:cs="Arial"/>
          <w:snapToGrid w:val="0"/>
          <w:sz w:val="22"/>
          <w:szCs w:val="22"/>
        </w:rPr>
        <w:t>3</w:t>
      </w:r>
      <w:r w:rsidR="00374524" w:rsidRPr="00663C6B">
        <w:rPr>
          <w:rFonts w:ascii="Arial" w:hAnsi="Arial" w:cs="Arial"/>
          <w:snapToGrid w:val="0"/>
          <w:sz w:val="22"/>
          <w:szCs w:val="22"/>
        </w:rPr>
        <w:t xml:space="preserve"> cuadernos</w:t>
      </w:r>
      <w:r w:rsidR="00DA477E" w:rsidRPr="00663C6B">
        <w:rPr>
          <w:rFonts w:ascii="Arial" w:hAnsi="Arial"/>
          <w:snapToGrid w:val="0"/>
          <w:sz w:val="22"/>
          <w:szCs w:val="22"/>
        </w:rPr>
        <w:t>, de esta obligación queda exceptuado el nivel preescolar que deberá observarse solo para el caso de la mochila</w:t>
      </w:r>
      <w:r w:rsidR="009C0BF7" w:rsidRPr="00663C6B">
        <w:rPr>
          <w:rFonts w:ascii="Arial" w:hAnsi="Arial" w:cs="Arial"/>
          <w:snapToGrid w:val="0"/>
          <w:sz w:val="22"/>
          <w:szCs w:val="22"/>
        </w:rPr>
        <w:t xml:space="preserve">; así como para que de manera conjunta realicen la difusión de </w:t>
      </w:r>
      <w:r w:rsidR="009C0BF7" w:rsidRPr="00663C6B">
        <w:rPr>
          <w:rFonts w:ascii="Arial" w:hAnsi="Arial" w:cs="Arial"/>
          <w:b/>
          <w:snapToGrid w:val="0"/>
          <w:sz w:val="22"/>
          <w:szCs w:val="22"/>
        </w:rPr>
        <w:t xml:space="preserve">“EL PROGRAMA”, </w:t>
      </w:r>
      <w:r w:rsidR="009C0BF7" w:rsidRPr="00663C6B">
        <w:rPr>
          <w:rFonts w:ascii="Arial" w:hAnsi="Arial" w:cs="Arial"/>
          <w:snapToGrid w:val="0"/>
          <w:sz w:val="22"/>
          <w:szCs w:val="22"/>
        </w:rPr>
        <w:t xml:space="preserve">de conformidad con el calendario que ambas partes acuerden. </w:t>
      </w:r>
    </w:p>
    <w:p w:rsidR="000C7E09" w:rsidRPr="00663C6B" w:rsidRDefault="000C7E09" w:rsidP="00663C6B">
      <w:pPr>
        <w:spacing w:line="360" w:lineRule="auto"/>
        <w:jc w:val="both"/>
        <w:rPr>
          <w:rFonts w:ascii="Arial" w:hAnsi="Arial" w:cs="Arial"/>
          <w:snapToGrid w:val="0"/>
          <w:sz w:val="16"/>
          <w:szCs w:val="22"/>
        </w:rPr>
      </w:pPr>
    </w:p>
    <w:p w:rsidR="005B2E6E" w:rsidRPr="00663C6B" w:rsidRDefault="005B2E6E" w:rsidP="00663C6B">
      <w:pPr>
        <w:spacing w:line="360" w:lineRule="auto"/>
        <w:jc w:val="both"/>
        <w:rPr>
          <w:rFonts w:ascii="Arial" w:hAnsi="Arial" w:cs="Arial"/>
          <w:snapToGrid w:val="0"/>
          <w:sz w:val="16"/>
          <w:szCs w:val="22"/>
        </w:rPr>
      </w:pPr>
    </w:p>
    <w:p w:rsidR="009C0BF7" w:rsidRPr="00663C6B" w:rsidRDefault="009C0BF7" w:rsidP="00663C6B">
      <w:pPr>
        <w:spacing w:line="360" w:lineRule="auto"/>
        <w:jc w:val="both"/>
        <w:rPr>
          <w:rFonts w:ascii="Arial" w:hAnsi="Arial" w:cs="Arial"/>
          <w:snapToGrid w:val="0"/>
          <w:sz w:val="22"/>
          <w:szCs w:val="22"/>
        </w:rPr>
      </w:pPr>
    </w:p>
    <w:p w:rsidR="000739D8" w:rsidRPr="00663C6B" w:rsidRDefault="00E43D88" w:rsidP="00663C6B">
      <w:pPr>
        <w:spacing w:line="360" w:lineRule="auto"/>
        <w:jc w:val="both"/>
        <w:rPr>
          <w:rFonts w:ascii="Arial" w:hAnsi="Arial" w:cs="Arial"/>
          <w:b/>
          <w:snapToGrid w:val="0"/>
          <w:sz w:val="22"/>
          <w:szCs w:val="22"/>
        </w:rPr>
      </w:pPr>
      <w:r w:rsidRPr="00663C6B">
        <w:rPr>
          <w:rFonts w:ascii="Arial" w:hAnsi="Arial" w:cs="Arial"/>
          <w:b/>
          <w:snapToGrid w:val="0"/>
          <w:sz w:val="22"/>
          <w:szCs w:val="22"/>
        </w:rPr>
        <w:t>DÉCIMA SEGUNDA</w:t>
      </w:r>
      <w:r w:rsidR="00A672CF" w:rsidRPr="00663C6B">
        <w:rPr>
          <w:rFonts w:ascii="Arial" w:hAnsi="Arial" w:cs="Arial"/>
          <w:b/>
          <w:snapToGrid w:val="0"/>
          <w:sz w:val="22"/>
          <w:szCs w:val="22"/>
        </w:rPr>
        <w:t>.</w:t>
      </w:r>
      <w:r w:rsidR="009C0BF7" w:rsidRPr="00663C6B">
        <w:rPr>
          <w:rFonts w:ascii="Arial" w:hAnsi="Arial" w:cs="Arial"/>
          <w:b/>
          <w:snapToGrid w:val="0"/>
          <w:sz w:val="22"/>
          <w:szCs w:val="22"/>
        </w:rPr>
        <w:t>-</w:t>
      </w:r>
      <w:r w:rsidR="00A672CF" w:rsidRPr="00663C6B">
        <w:rPr>
          <w:rFonts w:ascii="Arial" w:hAnsi="Arial" w:cs="Arial"/>
          <w:b/>
          <w:snapToGrid w:val="0"/>
          <w:sz w:val="22"/>
          <w:szCs w:val="22"/>
        </w:rPr>
        <w:t xml:space="preserve"> </w:t>
      </w:r>
      <w:r w:rsidR="00740AF6" w:rsidRPr="00663C6B">
        <w:rPr>
          <w:rFonts w:ascii="Arial" w:hAnsi="Arial" w:cs="Arial"/>
          <w:snapToGrid w:val="0"/>
          <w:sz w:val="22"/>
          <w:szCs w:val="22"/>
        </w:rPr>
        <w:t>Para realizar la entrega de</w:t>
      </w:r>
      <w:r w:rsidR="00096F8F" w:rsidRPr="00663C6B">
        <w:rPr>
          <w:rFonts w:ascii="Arial" w:hAnsi="Arial" w:cs="Arial"/>
          <w:snapToGrid w:val="0"/>
          <w:sz w:val="22"/>
          <w:szCs w:val="22"/>
        </w:rPr>
        <w:t xml:space="preserve"> las</w:t>
      </w:r>
      <w:r w:rsidR="00740AF6" w:rsidRPr="00663C6B">
        <w:rPr>
          <w:rFonts w:ascii="Arial" w:hAnsi="Arial" w:cs="Arial"/>
          <w:snapToGrid w:val="0"/>
          <w:sz w:val="22"/>
          <w:szCs w:val="22"/>
        </w:rPr>
        <w:t xml:space="preserve"> </w:t>
      </w:r>
      <w:r w:rsidR="00096F8F" w:rsidRPr="00663C6B">
        <w:rPr>
          <w:rFonts w:ascii="Arial" w:hAnsi="Arial" w:cs="Arial"/>
          <w:snapToGrid w:val="0"/>
          <w:sz w:val="22"/>
          <w:szCs w:val="22"/>
        </w:rPr>
        <w:t>mochilas con los útiles</w:t>
      </w:r>
      <w:r w:rsidR="00096F8F" w:rsidRPr="00663C6B">
        <w:rPr>
          <w:rFonts w:ascii="Arial" w:hAnsi="Arial" w:cs="Arial"/>
          <w:b/>
          <w:snapToGrid w:val="0"/>
          <w:sz w:val="22"/>
          <w:szCs w:val="22"/>
        </w:rPr>
        <w:t xml:space="preserve"> </w:t>
      </w:r>
      <w:r w:rsidR="00096F8F" w:rsidRPr="00663C6B">
        <w:rPr>
          <w:rFonts w:ascii="Arial" w:hAnsi="Arial" w:cs="Arial"/>
          <w:snapToGrid w:val="0"/>
          <w:sz w:val="22"/>
          <w:szCs w:val="22"/>
        </w:rPr>
        <w:t>escolares</w:t>
      </w:r>
      <w:r w:rsidR="00740AF6" w:rsidRPr="00663C6B">
        <w:rPr>
          <w:rFonts w:ascii="Arial" w:hAnsi="Arial" w:cs="Arial"/>
          <w:snapToGrid w:val="0"/>
          <w:sz w:val="22"/>
          <w:szCs w:val="22"/>
        </w:rPr>
        <w:t xml:space="preserve">, de conformidad con las fechas establecidas, </w:t>
      </w:r>
      <w:r w:rsidR="00C159E7" w:rsidRPr="00663C6B">
        <w:rPr>
          <w:rFonts w:ascii="Arial" w:hAnsi="Arial" w:cs="Arial"/>
          <w:b/>
          <w:snapToGrid w:val="0"/>
          <w:sz w:val="22"/>
          <w:szCs w:val="22"/>
        </w:rPr>
        <w:t>“</w:t>
      </w:r>
      <w:r w:rsidR="00740AF6" w:rsidRPr="00663C6B">
        <w:rPr>
          <w:rFonts w:ascii="Arial" w:hAnsi="Arial" w:cs="Arial"/>
          <w:b/>
          <w:snapToGrid w:val="0"/>
          <w:sz w:val="22"/>
          <w:szCs w:val="22"/>
        </w:rPr>
        <w:t>EL MUNICIPIO</w:t>
      </w:r>
      <w:r w:rsidR="00C159E7" w:rsidRPr="00663C6B">
        <w:rPr>
          <w:rFonts w:ascii="Arial" w:hAnsi="Arial" w:cs="Arial"/>
          <w:b/>
          <w:snapToGrid w:val="0"/>
          <w:sz w:val="22"/>
          <w:szCs w:val="22"/>
        </w:rPr>
        <w:t>”</w:t>
      </w:r>
      <w:r w:rsidR="00740AF6" w:rsidRPr="00663C6B">
        <w:rPr>
          <w:rFonts w:ascii="Arial" w:hAnsi="Arial" w:cs="Arial"/>
          <w:b/>
          <w:snapToGrid w:val="0"/>
          <w:sz w:val="22"/>
          <w:szCs w:val="22"/>
        </w:rPr>
        <w:t xml:space="preserve"> </w:t>
      </w:r>
      <w:r w:rsidR="00740AF6" w:rsidRPr="00663C6B">
        <w:rPr>
          <w:rFonts w:ascii="Arial" w:hAnsi="Arial" w:cs="Arial"/>
          <w:snapToGrid w:val="0"/>
          <w:sz w:val="22"/>
          <w:szCs w:val="22"/>
        </w:rPr>
        <w:t>deberá tener preparado un lugar apropiado</w:t>
      </w:r>
      <w:r w:rsidR="00096F8F" w:rsidRPr="00663C6B">
        <w:rPr>
          <w:rFonts w:ascii="Arial" w:hAnsi="Arial" w:cs="Arial"/>
          <w:snapToGrid w:val="0"/>
          <w:sz w:val="22"/>
          <w:szCs w:val="22"/>
        </w:rPr>
        <w:t xml:space="preserve"> para el resguardo y distribución</w:t>
      </w:r>
      <w:r w:rsidR="007A60A2" w:rsidRPr="00663C6B">
        <w:rPr>
          <w:rFonts w:ascii="Arial" w:hAnsi="Arial" w:cs="Arial"/>
          <w:snapToGrid w:val="0"/>
          <w:sz w:val="22"/>
          <w:szCs w:val="22"/>
        </w:rPr>
        <w:t>. Asimismo,</w:t>
      </w:r>
      <w:r w:rsidR="0034765A" w:rsidRPr="00663C6B">
        <w:rPr>
          <w:rFonts w:ascii="Arial" w:hAnsi="Arial" w:cs="Arial"/>
          <w:snapToGrid w:val="0"/>
          <w:sz w:val="22"/>
          <w:szCs w:val="22"/>
        </w:rPr>
        <w:t xml:space="preserve"> apoyará con el recurso humano necesario y</w:t>
      </w:r>
      <w:r w:rsidR="007A60A2" w:rsidRPr="00663C6B">
        <w:rPr>
          <w:rFonts w:ascii="Arial" w:hAnsi="Arial" w:cs="Arial"/>
          <w:snapToGrid w:val="0"/>
          <w:sz w:val="22"/>
          <w:szCs w:val="22"/>
        </w:rPr>
        <w:t xml:space="preserve"> facilitará la papelería requerida, correspondiente a plumas, engrapadoras, grapas, carpetas y cajas de archivo, a efecto de recabar de manera apropiada la documentación de los beneficiarios de </w:t>
      </w:r>
      <w:r w:rsidR="00C159E7" w:rsidRPr="00663C6B">
        <w:rPr>
          <w:rFonts w:ascii="Arial" w:hAnsi="Arial" w:cs="Arial"/>
          <w:b/>
          <w:snapToGrid w:val="0"/>
          <w:sz w:val="22"/>
          <w:szCs w:val="22"/>
        </w:rPr>
        <w:t>“</w:t>
      </w:r>
      <w:r w:rsidR="007A60A2" w:rsidRPr="00663C6B">
        <w:rPr>
          <w:rFonts w:ascii="Arial" w:hAnsi="Arial" w:cs="Arial"/>
          <w:b/>
          <w:snapToGrid w:val="0"/>
          <w:sz w:val="22"/>
          <w:szCs w:val="22"/>
        </w:rPr>
        <w:t>EL PROGRAMA</w:t>
      </w:r>
      <w:r w:rsidR="00C159E7" w:rsidRPr="00663C6B">
        <w:rPr>
          <w:rFonts w:ascii="Arial" w:hAnsi="Arial" w:cs="Arial"/>
          <w:b/>
          <w:snapToGrid w:val="0"/>
          <w:sz w:val="22"/>
          <w:szCs w:val="22"/>
        </w:rPr>
        <w:t>”</w:t>
      </w:r>
      <w:r w:rsidR="007A60A2" w:rsidRPr="00663C6B">
        <w:rPr>
          <w:rFonts w:ascii="Arial" w:hAnsi="Arial" w:cs="Arial"/>
          <w:b/>
          <w:snapToGrid w:val="0"/>
          <w:sz w:val="22"/>
          <w:szCs w:val="22"/>
        </w:rPr>
        <w:t>.</w:t>
      </w:r>
      <w:r w:rsidR="000739D8" w:rsidRPr="00663C6B">
        <w:rPr>
          <w:rFonts w:ascii="Arial" w:hAnsi="Arial"/>
          <w:snapToGrid w:val="0"/>
          <w:sz w:val="22"/>
          <w:szCs w:val="22"/>
        </w:rPr>
        <w:t xml:space="preserve">                          </w:t>
      </w:r>
    </w:p>
    <w:p w:rsidR="000739D8" w:rsidRPr="00663C6B" w:rsidRDefault="000739D8" w:rsidP="00663C6B">
      <w:pPr>
        <w:spacing w:line="360" w:lineRule="auto"/>
        <w:jc w:val="both"/>
        <w:rPr>
          <w:rFonts w:ascii="Arial" w:hAnsi="Arial" w:cs="Arial"/>
          <w:b/>
          <w:snapToGrid w:val="0"/>
          <w:sz w:val="22"/>
          <w:szCs w:val="22"/>
        </w:rPr>
      </w:pPr>
    </w:p>
    <w:p w:rsidR="005B2E6E" w:rsidRPr="00663C6B" w:rsidRDefault="005B2E6E" w:rsidP="00663C6B">
      <w:pPr>
        <w:spacing w:line="360" w:lineRule="auto"/>
        <w:jc w:val="both"/>
        <w:rPr>
          <w:rFonts w:ascii="Arial" w:hAnsi="Arial" w:cs="Arial"/>
          <w:b/>
          <w:snapToGrid w:val="0"/>
          <w:sz w:val="22"/>
          <w:szCs w:val="22"/>
        </w:rPr>
      </w:pPr>
    </w:p>
    <w:p w:rsidR="009D1568" w:rsidRPr="00663C6B" w:rsidRDefault="00E43D88" w:rsidP="00663C6B">
      <w:pPr>
        <w:spacing w:line="360" w:lineRule="auto"/>
        <w:jc w:val="both"/>
        <w:rPr>
          <w:rFonts w:ascii="Arial" w:hAnsi="Arial" w:cs="Arial"/>
          <w:b/>
          <w:snapToGrid w:val="0"/>
          <w:sz w:val="22"/>
          <w:szCs w:val="22"/>
        </w:rPr>
      </w:pPr>
      <w:r w:rsidRPr="00663C6B">
        <w:rPr>
          <w:rFonts w:ascii="Arial" w:hAnsi="Arial" w:cs="Arial"/>
          <w:b/>
          <w:snapToGrid w:val="0"/>
          <w:sz w:val="22"/>
          <w:szCs w:val="22"/>
        </w:rPr>
        <w:lastRenderedPageBreak/>
        <w:t>DÉCIMA TERCERA</w:t>
      </w:r>
      <w:r w:rsidR="00593141" w:rsidRPr="00663C6B">
        <w:rPr>
          <w:rFonts w:ascii="Arial" w:hAnsi="Arial" w:cs="Arial"/>
          <w:b/>
          <w:snapToGrid w:val="0"/>
          <w:sz w:val="22"/>
          <w:szCs w:val="22"/>
        </w:rPr>
        <w:t>.</w:t>
      </w:r>
      <w:r w:rsidR="009C0BF7" w:rsidRPr="00663C6B">
        <w:rPr>
          <w:rFonts w:ascii="Arial" w:hAnsi="Arial" w:cs="Arial"/>
          <w:b/>
          <w:snapToGrid w:val="0"/>
          <w:sz w:val="22"/>
          <w:szCs w:val="22"/>
        </w:rPr>
        <w:t>-</w:t>
      </w:r>
      <w:r w:rsidR="006A7D51" w:rsidRPr="00663C6B">
        <w:rPr>
          <w:rFonts w:ascii="Arial" w:hAnsi="Arial" w:cs="Arial"/>
          <w:b/>
          <w:snapToGrid w:val="0"/>
          <w:sz w:val="22"/>
          <w:szCs w:val="22"/>
        </w:rPr>
        <w:t xml:space="preserve"> </w:t>
      </w:r>
      <w:r w:rsidR="00813C72" w:rsidRPr="00663C6B">
        <w:rPr>
          <w:rFonts w:ascii="Arial" w:hAnsi="Arial" w:cs="Arial"/>
          <w:snapToGrid w:val="0"/>
          <w:sz w:val="22"/>
          <w:szCs w:val="22"/>
        </w:rPr>
        <w:t xml:space="preserve">El personal de </w:t>
      </w:r>
      <w:r w:rsidR="00C159E7" w:rsidRPr="00663C6B">
        <w:rPr>
          <w:rFonts w:ascii="Arial" w:hAnsi="Arial" w:cs="Arial"/>
          <w:b/>
          <w:snapToGrid w:val="0"/>
          <w:sz w:val="22"/>
          <w:szCs w:val="22"/>
        </w:rPr>
        <w:t>“</w:t>
      </w:r>
      <w:r w:rsidR="00813C72" w:rsidRPr="00663C6B">
        <w:rPr>
          <w:rFonts w:ascii="Arial" w:hAnsi="Arial" w:cs="Arial"/>
          <w:b/>
          <w:snapToGrid w:val="0"/>
          <w:sz w:val="22"/>
          <w:szCs w:val="22"/>
        </w:rPr>
        <w:t>EL MUNICIPIO</w:t>
      </w:r>
      <w:r w:rsidR="00C159E7" w:rsidRPr="00663C6B">
        <w:rPr>
          <w:rFonts w:ascii="Arial" w:hAnsi="Arial" w:cs="Arial"/>
          <w:b/>
          <w:snapToGrid w:val="0"/>
          <w:sz w:val="22"/>
          <w:szCs w:val="22"/>
        </w:rPr>
        <w:t>”</w:t>
      </w:r>
      <w:r w:rsidR="00C9293D" w:rsidRPr="00663C6B">
        <w:rPr>
          <w:rFonts w:ascii="Arial" w:hAnsi="Arial" w:cs="Arial"/>
          <w:snapToGrid w:val="0"/>
          <w:sz w:val="22"/>
          <w:szCs w:val="22"/>
        </w:rPr>
        <w:t xml:space="preserve"> se encargará de</w:t>
      </w:r>
      <w:r w:rsidR="002D7B35" w:rsidRPr="00663C6B">
        <w:rPr>
          <w:rFonts w:ascii="Arial" w:hAnsi="Arial" w:cs="Arial"/>
          <w:snapToGrid w:val="0"/>
          <w:sz w:val="22"/>
          <w:szCs w:val="22"/>
        </w:rPr>
        <w:t xml:space="preserve"> recabar la documentación requerida</w:t>
      </w:r>
      <w:r w:rsidR="00813C72" w:rsidRPr="00663C6B">
        <w:rPr>
          <w:rFonts w:ascii="Arial" w:hAnsi="Arial" w:cs="Arial"/>
          <w:snapToGrid w:val="0"/>
          <w:sz w:val="22"/>
          <w:szCs w:val="22"/>
        </w:rPr>
        <w:t xml:space="preserve"> y</w:t>
      </w:r>
      <w:r w:rsidR="002D7B35" w:rsidRPr="00663C6B">
        <w:rPr>
          <w:rFonts w:ascii="Arial" w:hAnsi="Arial" w:cs="Arial"/>
          <w:snapToGrid w:val="0"/>
          <w:sz w:val="22"/>
          <w:szCs w:val="22"/>
        </w:rPr>
        <w:t xml:space="preserve"> entregar</w:t>
      </w:r>
      <w:r w:rsidR="00096F8F" w:rsidRPr="00663C6B">
        <w:rPr>
          <w:rFonts w:ascii="Arial" w:hAnsi="Arial" w:cs="Arial"/>
          <w:snapToGrid w:val="0"/>
          <w:sz w:val="22"/>
          <w:szCs w:val="22"/>
        </w:rPr>
        <w:t xml:space="preserve"> las mochilas con los útiles escolares</w:t>
      </w:r>
      <w:r w:rsidR="00813C72" w:rsidRPr="00663C6B">
        <w:rPr>
          <w:rFonts w:ascii="Arial" w:hAnsi="Arial" w:cs="Arial"/>
          <w:snapToGrid w:val="0"/>
          <w:sz w:val="22"/>
          <w:szCs w:val="22"/>
        </w:rPr>
        <w:t xml:space="preserve">, en coordinación con personal de </w:t>
      </w:r>
      <w:r w:rsidR="00C159E7" w:rsidRPr="00663C6B">
        <w:rPr>
          <w:rFonts w:ascii="Arial" w:hAnsi="Arial" w:cs="Arial"/>
          <w:b/>
          <w:sz w:val="22"/>
          <w:szCs w:val="22"/>
        </w:rPr>
        <w:t>“LA S</w:t>
      </w:r>
      <w:r w:rsidR="000500B6" w:rsidRPr="00663C6B">
        <w:rPr>
          <w:rFonts w:ascii="Arial" w:hAnsi="Arial" w:cs="Arial"/>
          <w:b/>
          <w:sz w:val="22"/>
          <w:szCs w:val="22"/>
        </w:rPr>
        <w:t>E</w:t>
      </w:r>
      <w:r w:rsidR="00C159E7" w:rsidRPr="00663C6B">
        <w:rPr>
          <w:rFonts w:ascii="Arial" w:hAnsi="Arial" w:cs="Arial"/>
          <w:b/>
          <w:sz w:val="22"/>
          <w:szCs w:val="22"/>
        </w:rPr>
        <w:t>DIS”</w:t>
      </w:r>
      <w:r w:rsidR="00C159E7" w:rsidRPr="00663C6B">
        <w:rPr>
          <w:rFonts w:ascii="Arial" w:hAnsi="Arial" w:cs="Arial"/>
          <w:b/>
          <w:snapToGrid w:val="0"/>
          <w:sz w:val="22"/>
          <w:szCs w:val="22"/>
        </w:rPr>
        <w:t>.</w:t>
      </w:r>
      <w:r w:rsidR="009D1568" w:rsidRPr="00663C6B">
        <w:rPr>
          <w:rFonts w:ascii="Arial" w:hAnsi="Arial"/>
          <w:snapToGrid w:val="0"/>
          <w:sz w:val="22"/>
          <w:szCs w:val="22"/>
        </w:rPr>
        <w:t xml:space="preserve">                            </w:t>
      </w:r>
    </w:p>
    <w:p w:rsidR="00A55558" w:rsidRPr="00663C6B" w:rsidRDefault="00A55558" w:rsidP="00663C6B">
      <w:pPr>
        <w:spacing w:line="360" w:lineRule="auto"/>
        <w:jc w:val="both"/>
        <w:rPr>
          <w:rFonts w:ascii="Arial" w:hAnsi="Arial" w:cs="Arial"/>
          <w:b/>
          <w:snapToGrid w:val="0"/>
          <w:sz w:val="22"/>
          <w:szCs w:val="22"/>
        </w:rPr>
      </w:pPr>
    </w:p>
    <w:p w:rsidR="008C2B0E" w:rsidRPr="00663C6B" w:rsidRDefault="008C2B0E" w:rsidP="00663C6B">
      <w:pPr>
        <w:spacing w:line="360" w:lineRule="auto"/>
        <w:jc w:val="both"/>
        <w:rPr>
          <w:rFonts w:ascii="Arial" w:hAnsi="Arial" w:cs="Arial"/>
          <w:b/>
          <w:snapToGrid w:val="0"/>
          <w:sz w:val="22"/>
          <w:szCs w:val="22"/>
        </w:rPr>
      </w:pPr>
    </w:p>
    <w:p w:rsidR="00B06088" w:rsidRPr="00663C6B" w:rsidRDefault="00E43D88"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DÉCIMA CUARTA</w:t>
      </w:r>
      <w:r w:rsidR="009C0BF7" w:rsidRPr="00663C6B">
        <w:rPr>
          <w:rFonts w:ascii="Arial" w:hAnsi="Arial" w:cs="Arial"/>
          <w:b/>
          <w:snapToGrid w:val="0"/>
          <w:sz w:val="22"/>
          <w:szCs w:val="22"/>
        </w:rPr>
        <w:t>.-</w:t>
      </w:r>
      <w:r w:rsidR="009C0BF7" w:rsidRPr="00663C6B">
        <w:rPr>
          <w:rFonts w:ascii="Arial" w:hAnsi="Arial" w:cs="Arial"/>
          <w:snapToGrid w:val="0"/>
          <w:sz w:val="22"/>
          <w:szCs w:val="22"/>
        </w:rPr>
        <w:t xml:space="preserve"> </w:t>
      </w:r>
      <w:r w:rsidR="00BE52B6" w:rsidRPr="00663C6B">
        <w:rPr>
          <w:rFonts w:ascii="Arial" w:hAnsi="Arial" w:cs="Arial"/>
          <w:b/>
          <w:snapToGrid w:val="0"/>
          <w:sz w:val="22"/>
          <w:szCs w:val="22"/>
        </w:rPr>
        <w:t>“</w:t>
      </w:r>
      <w:r w:rsidR="001A2577" w:rsidRPr="00663C6B">
        <w:rPr>
          <w:rFonts w:ascii="Arial" w:hAnsi="Arial" w:cs="Arial"/>
          <w:b/>
          <w:snapToGrid w:val="0"/>
          <w:sz w:val="22"/>
          <w:szCs w:val="22"/>
        </w:rPr>
        <w:t>EL MUNICIPIO</w:t>
      </w:r>
      <w:r w:rsidR="00BE52B6" w:rsidRPr="00663C6B">
        <w:rPr>
          <w:rFonts w:ascii="Arial" w:hAnsi="Arial" w:cs="Arial"/>
          <w:b/>
          <w:snapToGrid w:val="0"/>
          <w:sz w:val="22"/>
          <w:szCs w:val="22"/>
        </w:rPr>
        <w:t>”</w:t>
      </w:r>
      <w:r w:rsidR="004B044E" w:rsidRPr="00663C6B">
        <w:rPr>
          <w:rFonts w:ascii="Arial" w:hAnsi="Arial" w:cs="Arial"/>
          <w:b/>
          <w:snapToGrid w:val="0"/>
          <w:sz w:val="22"/>
          <w:szCs w:val="22"/>
        </w:rPr>
        <w:t>,</w:t>
      </w:r>
      <w:r w:rsidR="001A2577" w:rsidRPr="00663C6B">
        <w:rPr>
          <w:rFonts w:ascii="Arial" w:hAnsi="Arial" w:cs="Arial"/>
          <w:snapToGrid w:val="0"/>
          <w:sz w:val="22"/>
          <w:szCs w:val="22"/>
        </w:rPr>
        <w:t xml:space="preserve"> por este medio se compromete a entregar</w:t>
      </w:r>
      <w:r w:rsidR="00096F8F" w:rsidRPr="00663C6B">
        <w:rPr>
          <w:rFonts w:ascii="Arial" w:hAnsi="Arial" w:cs="Arial"/>
          <w:snapToGrid w:val="0"/>
          <w:sz w:val="22"/>
          <w:szCs w:val="22"/>
        </w:rPr>
        <w:t xml:space="preserve"> las</w:t>
      </w:r>
      <w:r w:rsidR="001A2577" w:rsidRPr="00663C6B">
        <w:rPr>
          <w:rFonts w:ascii="Arial" w:hAnsi="Arial" w:cs="Arial"/>
          <w:snapToGrid w:val="0"/>
          <w:sz w:val="22"/>
          <w:szCs w:val="22"/>
        </w:rPr>
        <w:t xml:space="preserve"> </w:t>
      </w:r>
      <w:r w:rsidR="00096F8F" w:rsidRPr="00663C6B">
        <w:rPr>
          <w:rFonts w:ascii="Arial" w:hAnsi="Arial" w:cs="Arial"/>
          <w:snapToGrid w:val="0"/>
          <w:sz w:val="22"/>
          <w:szCs w:val="22"/>
        </w:rPr>
        <w:t>mochilas con los útiles escolares,</w:t>
      </w:r>
      <w:r w:rsidR="003B2512" w:rsidRPr="00663C6B">
        <w:rPr>
          <w:rFonts w:ascii="Arial" w:hAnsi="Arial" w:cs="Arial"/>
          <w:snapToGrid w:val="0"/>
          <w:sz w:val="22"/>
          <w:szCs w:val="22"/>
        </w:rPr>
        <w:t xml:space="preserve"> única y exclusivamente </w:t>
      </w:r>
      <w:r w:rsidR="002937C5" w:rsidRPr="00663C6B">
        <w:rPr>
          <w:rFonts w:ascii="Arial" w:hAnsi="Arial" w:cs="Arial"/>
          <w:snapToGrid w:val="0"/>
          <w:sz w:val="22"/>
          <w:szCs w:val="22"/>
        </w:rPr>
        <w:t xml:space="preserve">a </w:t>
      </w:r>
      <w:r w:rsidR="006B6206" w:rsidRPr="00663C6B">
        <w:rPr>
          <w:rFonts w:ascii="Arial" w:hAnsi="Arial" w:cs="Arial"/>
          <w:snapToGrid w:val="0"/>
          <w:sz w:val="22"/>
          <w:szCs w:val="22"/>
        </w:rPr>
        <w:t xml:space="preserve">estudiantes de educación </w:t>
      </w:r>
      <w:r w:rsidR="00AA5318" w:rsidRPr="00663C6B">
        <w:rPr>
          <w:rFonts w:ascii="Arial" w:hAnsi="Arial" w:cs="Arial"/>
          <w:sz w:val="22"/>
          <w:szCs w:val="22"/>
        </w:rPr>
        <w:t>preescolar, primaria y secundaria, de las Instituciones de Educación Pública</w:t>
      </w:r>
      <w:r w:rsidR="006B6206" w:rsidRPr="00663C6B">
        <w:rPr>
          <w:rFonts w:ascii="Arial" w:hAnsi="Arial" w:cs="Arial"/>
          <w:snapToGrid w:val="0"/>
          <w:sz w:val="22"/>
          <w:szCs w:val="22"/>
        </w:rPr>
        <w:t>, ya sea de la Zona Metropol</w:t>
      </w:r>
      <w:r w:rsidR="005515F8" w:rsidRPr="00663C6B">
        <w:rPr>
          <w:rFonts w:ascii="Arial" w:hAnsi="Arial" w:cs="Arial"/>
          <w:snapToGrid w:val="0"/>
          <w:sz w:val="22"/>
          <w:szCs w:val="22"/>
        </w:rPr>
        <w:t>itana o del Interior del Estado</w:t>
      </w:r>
      <w:r w:rsidR="003B2512" w:rsidRPr="00663C6B">
        <w:rPr>
          <w:rFonts w:ascii="Arial" w:hAnsi="Arial" w:cs="Arial"/>
          <w:snapToGrid w:val="0"/>
          <w:sz w:val="22"/>
          <w:szCs w:val="22"/>
        </w:rPr>
        <w:t xml:space="preserve">, así como aceptar como documentos comprobatorios, los que </w:t>
      </w:r>
      <w:r w:rsidR="00407679" w:rsidRPr="00663C6B">
        <w:rPr>
          <w:rFonts w:ascii="Arial" w:hAnsi="Arial" w:cs="Arial"/>
          <w:snapToGrid w:val="0"/>
          <w:sz w:val="22"/>
          <w:szCs w:val="22"/>
        </w:rPr>
        <w:t>se encuentran establecidos en l</w:t>
      </w:r>
      <w:r w:rsidR="00FA6CA1" w:rsidRPr="00663C6B">
        <w:rPr>
          <w:rFonts w:ascii="Arial" w:hAnsi="Arial" w:cs="Arial"/>
          <w:snapToGrid w:val="0"/>
          <w:sz w:val="22"/>
          <w:szCs w:val="22"/>
        </w:rPr>
        <w:t>as Reglas de Operación</w:t>
      </w:r>
      <w:r w:rsidR="003B2512" w:rsidRPr="00663C6B">
        <w:rPr>
          <w:rFonts w:ascii="Arial" w:hAnsi="Arial" w:cs="Arial"/>
          <w:snapToGrid w:val="0"/>
          <w:sz w:val="22"/>
          <w:szCs w:val="22"/>
        </w:rPr>
        <w:t xml:space="preserve"> de </w:t>
      </w:r>
      <w:r w:rsidR="00BE52B6" w:rsidRPr="00663C6B">
        <w:rPr>
          <w:rFonts w:ascii="Arial" w:hAnsi="Arial" w:cs="Arial"/>
          <w:b/>
          <w:snapToGrid w:val="0"/>
          <w:sz w:val="22"/>
          <w:szCs w:val="22"/>
        </w:rPr>
        <w:t>“</w:t>
      </w:r>
      <w:r w:rsidR="003B2512" w:rsidRPr="00663C6B">
        <w:rPr>
          <w:rFonts w:ascii="Arial" w:hAnsi="Arial" w:cs="Arial"/>
          <w:b/>
          <w:snapToGrid w:val="0"/>
          <w:sz w:val="22"/>
          <w:szCs w:val="22"/>
        </w:rPr>
        <w:t>EL PROGRAMA</w:t>
      </w:r>
      <w:r w:rsidR="00BE52B6" w:rsidRPr="00663C6B">
        <w:rPr>
          <w:rFonts w:ascii="Arial" w:hAnsi="Arial" w:cs="Arial"/>
          <w:b/>
          <w:snapToGrid w:val="0"/>
          <w:sz w:val="22"/>
          <w:szCs w:val="22"/>
        </w:rPr>
        <w:t>”</w:t>
      </w:r>
      <w:r w:rsidR="00FA6CA1" w:rsidRPr="00663C6B">
        <w:rPr>
          <w:rFonts w:ascii="Arial" w:hAnsi="Arial" w:cs="Arial"/>
          <w:snapToGrid w:val="0"/>
          <w:sz w:val="22"/>
          <w:szCs w:val="22"/>
        </w:rPr>
        <w:t>, vigentes para el presente año</w:t>
      </w:r>
      <w:r w:rsidR="003B2512" w:rsidRPr="00663C6B">
        <w:rPr>
          <w:rFonts w:ascii="Arial" w:hAnsi="Arial" w:cs="Arial"/>
          <w:b/>
          <w:snapToGrid w:val="0"/>
          <w:sz w:val="22"/>
          <w:szCs w:val="22"/>
        </w:rPr>
        <w:t>.</w:t>
      </w:r>
    </w:p>
    <w:p w:rsidR="00A55558" w:rsidRPr="00663C6B" w:rsidRDefault="00A55558" w:rsidP="00663C6B">
      <w:pPr>
        <w:spacing w:line="360" w:lineRule="auto"/>
        <w:jc w:val="both"/>
        <w:rPr>
          <w:rFonts w:ascii="Arial" w:hAnsi="Arial" w:cs="Arial"/>
          <w:b/>
          <w:snapToGrid w:val="0"/>
          <w:sz w:val="22"/>
          <w:szCs w:val="22"/>
        </w:rPr>
      </w:pPr>
    </w:p>
    <w:p w:rsidR="005B2E6E" w:rsidRPr="00663C6B" w:rsidRDefault="005B2E6E" w:rsidP="00663C6B">
      <w:pPr>
        <w:spacing w:line="360" w:lineRule="auto"/>
        <w:jc w:val="both"/>
        <w:rPr>
          <w:rFonts w:ascii="Arial" w:hAnsi="Arial" w:cs="Arial"/>
          <w:b/>
          <w:snapToGrid w:val="0"/>
          <w:sz w:val="22"/>
          <w:szCs w:val="22"/>
        </w:rPr>
      </w:pPr>
    </w:p>
    <w:p w:rsidR="009C0BF7" w:rsidRPr="00663C6B" w:rsidRDefault="00512D33" w:rsidP="00663C6B">
      <w:pPr>
        <w:spacing w:line="360" w:lineRule="auto"/>
        <w:jc w:val="both"/>
        <w:rPr>
          <w:rFonts w:ascii="Arial" w:hAnsi="Arial" w:cs="Arial"/>
          <w:snapToGrid w:val="0"/>
          <w:sz w:val="22"/>
          <w:szCs w:val="22"/>
        </w:rPr>
      </w:pPr>
      <w:r w:rsidRPr="00663C6B">
        <w:rPr>
          <w:rFonts w:ascii="Arial" w:hAnsi="Arial" w:cs="Arial"/>
          <w:b/>
          <w:snapToGrid w:val="0"/>
          <w:sz w:val="22"/>
          <w:szCs w:val="22"/>
        </w:rPr>
        <w:t>DÉCIMA</w:t>
      </w:r>
      <w:r w:rsidRPr="00663C6B">
        <w:rPr>
          <w:rFonts w:ascii="Arial" w:hAnsi="Arial" w:cs="Arial"/>
          <w:b/>
          <w:sz w:val="22"/>
          <w:szCs w:val="22"/>
        </w:rPr>
        <w:t xml:space="preserve"> QUINTA</w:t>
      </w:r>
      <w:r w:rsidRPr="00663C6B">
        <w:rPr>
          <w:rFonts w:ascii="Arial" w:hAnsi="Arial" w:cs="Arial"/>
          <w:b/>
          <w:snapToGrid w:val="0"/>
          <w:sz w:val="22"/>
          <w:szCs w:val="22"/>
        </w:rPr>
        <w:t>.-</w:t>
      </w:r>
      <w:r w:rsidRPr="00663C6B">
        <w:rPr>
          <w:rFonts w:ascii="Arial" w:hAnsi="Arial" w:cs="Arial"/>
          <w:snapToGrid w:val="0"/>
          <w:sz w:val="22"/>
          <w:szCs w:val="22"/>
        </w:rPr>
        <w:t xml:space="preserve"> </w:t>
      </w:r>
      <w:r w:rsidRPr="00663C6B">
        <w:rPr>
          <w:rFonts w:ascii="Arial" w:hAnsi="Arial"/>
          <w:snapToGrid w:val="0"/>
          <w:sz w:val="22"/>
          <w:szCs w:val="22"/>
        </w:rPr>
        <w:t>En</w:t>
      </w:r>
      <w:r w:rsidRPr="00663C6B">
        <w:rPr>
          <w:rFonts w:ascii="Arial" w:hAnsi="Arial" w:cs="Arial"/>
          <w:sz w:val="22"/>
          <w:szCs w:val="22"/>
        </w:rPr>
        <w:t xml:space="preserve"> caso</w:t>
      </w:r>
      <w:r w:rsidRPr="00663C6B">
        <w:rPr>
          <w:rFonts w:ascii="Arial" w:hAnsi="Arial" w:cs="Arial"/>
          <w:snapToGrid w:val="0"/>
          <w:sz w:val="22"/>
          <w:szCs w:val="22"/>
        </w:rPr>
        <w:t xml:space="preserve"> de incumplimiento por parte de</w:t>
      </w:r>
      <w:r w:rsidRPr="00663C6B">
        <w:rPr>
          <w:rFonts w:ascii="Arial" w:hAnsi="Arial" w:cs="Arial"/>
          <w:sz w:val="22"/>
          <w:szCs w:val="22"/>
        </w:rPr>
        <w:t xml:space="preserve"> </w:t>
      </w:r>
      <w:r w:rsidRPr="00663C6B">
        <w:rPr>
          <w:rFonts w:ascii="Arial" w:hAnsi="Arial" w:cs="Arial"/>
          <w:b/>
          <w:snapToGrid w:val="0"/>
          <w:sz w:val="22"/>
          <w:szCs w:val="22"/>
        </w:rPr>
        <w:t xml:space="preserve">“EL MUNICIPIO” </w:t>
      </w:r>
      <w:r w:rsidRPr="00663C6B">
        <w:rPr>
          <w:rFonts w:ascii="Arial" w:hAnsi="Arial" w:cs="Arial"/>
          <w:snapToGrid w:val="0"/>
          <w:sz w:val="22"/>
          <w:szCs w:val="22"/>
        </w:rPr>
        <w:t>a las obligaciones contraídas</w:t>
      </w:r>
      <w:r w:rsidRPr="00663C6B">
        <w:rPr>
          <w:rFonts w:ascii="Arial" w:hAnsi="Arial" w:cs="Arial"/>
          <w:sz w:val="22"/>
          <w:szCs w:val="22"/>
        </w:rPr>
        <w:t xml:space="preserve"> en el presente Convenio, una inadecuada administración en la entrega </w:t>
      </w:r>
      <w:r w:rsidRPr="00663C6B">
        <w:rPr>
          <w:rFonts w:ascii="Arial" w:hAnsi="Arial" w:cs="Arial"/>
          <w:snapToGrid w:val="0"/>
          <w:sz w:val="22"/>
          <w:szCs w:val="22"/>
        </w:rPr>
        <w:t>de las</w:t>
      </w:r>
      <w:r w:rsidRPr="00663C6B">
        <w:rPr>
          <w:rFonts w:ascii="Arial" w:hAnsi="Arial" w:cs="Arial"/>
          <w:b/>
          <w:snapToGrid w:val="0"/>
          <w:sz w:val="22"/>
          <w:szCs w:val="22"/>
        </w:rPr>
        <w:t xml:space="preserve"> </w:t>
      </w:r>
      <w:r w:rsidRPr="00663C6B">
        <w:rPr>
          <w:rFonts w:ascii="Arial" w:hAnsi="Arial" w:cs="Arial"/>
          <w:snapToGrid w:val="0"/>
          <w:sz w:val="22"/>
          <w:szCs w:val="22"/>
        </w:rPr>
        <w:t>mochilas con los útiles escolares</w:t>
      </w:r>
      <w:r w:rsidRPr="00663C6B">
        <w:rPr>
          <w:rFonts w:ascii="Arial" w:hAnsi="Arial" w:cs="Arial"/>
          <w:sz w:val="22"/>
          <w:szCs w:val="22"/>
        </w:rPr>
        <w:t xml:space="preserve"> o alguna otra irregularidad grave, que contravengan las acciones del programa de Mochilas con los Útiles, </w:t>
      </w:r>
      <w:r w:rsidRPr="00663C6B">
        <w:rPr>
          <w:rFonts w:ascii="Arial" w:hAnsi="Arial"/>
          <w:b/>
          <w:snapToGrid w:val="0"/>
          <w:sz w:val="22"/>
          <w:szCs w:val="22"/>
        </w:rPr>
        <w:t xml:space="preserve">“EL MUNICIPIO” </w:t>
      </w:r>
      <w:r w:rsidRPr="00663C6B">
        <w:rPr>
          <w:rFonts w:ascii="Arial" w:hAnsi="Arial"/>
          <w:snapToGrid w:val="0"/>
          <w:sz w:val="22"/>
          <w:szCs w:val="22"/>
        </w:rPr>
        <w:t>se obliga a cubrir en efectivo la parte proporcional del costo total de las</w:t>
      </w:r>
      <w:r w:rsidRPr="00663C6B">
        <w:rPr>
          <w:rFonts w:ascii="Arial" w:hAnsi="Arial"/>
          <w:b/>
          <w:snapToGrid w:val="0"/>
          <w:sz w:val="22"/>
          <w:szCs w:val="22"/>
        </w:rPr>
        <w:t xml:space="preserve"> </w:t>
      </w:r>
      <w:r w:rsidRPr="00663C6B">
        <w:rPr>
          <w:rFonts w:ascii="Arial" w:hAnsi="Arial"/>
          <w:snapToGrid w:val="0"/>
          <w:sz w:val="22"/>
          <w:szCs w:val="22"/>
        </w:rPr>
        <w:t>mochilas con</w:t>
      </w:r>
      <w:r w:rsidRPr="00663C6B">
        <w:rPr>
          <w:rFonts w:ascii="Arial" w:hAnsi="Arial"/>
          <w:b/>
          <w:snapToGrid w:val="0"/>
          <w:sz w:val="22"/>
          <w:szCs w:val="22"/>
        </w:rPr>
        <w:t xml:space="preserve"> </w:t>
      </w:r>
      <w:r w:rsidRPr="00663C6B">
        <w:rPr>
          <w:rFonts w:ascii="Arial" w:hAnsi="Arial"/>
          <w:snapToGrid w:val="0"/>
          <w:sz w:val="22"/>
          <w:szCs w:val="22"/>
        </w:rPr>
        <w:t xml:space="preserve">los útiles escolares entregados de manera indebida y de forma proporcional al apoyo recibido por </w:t>
      </w:r>
      <w:r w:rsidRPr="00663C6B">
        <w:rPr>
          <w:rFonts w:ascii="Arial" w:hAnsi="Arial" w:cs="Arial"/>
          <w:b/>
          <w:sz w:val="22"/>
          <w:szCs w:val="22"/>
        </w:rPr>
        <w:t>“LA SEDIS”</w:t>
      </w:r>
      <w:r w:rsidRPr="00663C6B">
        <w:rPr>
          <w:rFonts w:ascii="Arial" w:hAnsi="Arial"/>
          <w:b/>
          <w:snapToGrid w:val="0"/>
          <w:sz w:val="22"/>
          <w:szCs w:val="22"/>
        </w:rPr>
        <w:t>,</w:t>
      </w:r>
      <w:r w:rsidRPr="00663C6B">
        <w:rPr>
          <w:rFonts w:ascii="Arial" w:hAnsi="Arial"/>
          <w:snapToGrid w:val="0"/>
          <w:sz w:val="22"/>
          <w:szCs w:val="22"/>
        </w:rPr>
        <w:t xml:space="preserve"> al tiempo que quedará excluido de otros programas y apoyos similares de </w:t>
      </w:r>
      <w:r w:rsidRPr="00663C6B">
        <w:rPr>
          <w:rFonts w:ascii="Arial" w:hAnsi="Arial" w:cs="Arial"/>
          <w:b/>
          <w:sz w:val="22"/>
          <w:szCs w:val="22"/>
        </w:rPr>
        <w:t>“LA SEDIS”</w:t>
      </w:r>
      <w:r w:rsidRPr="00663C6B">
        <w:rPr>
          <w:rFonts w:ascii="Arial" w:hAnsi="Arial"/>
          <w:b/>
          <w:snapToGrid w:val="0"/>
          <w:sz w:val="22"/>
          <w:szCs w:val="22"/>
        </w:rPr>
        <w:t>.</w:t>
      </w:r>
      <w:r w:rsidRPr="00663C6B">
        <w:rPr>
          <w:rFonts w:ascii="Arial" w:hAnsi="Arial"/>
          <w:snapToGrid w:val="0"/>
          <w:sz w:val="22"/>
          <w:szCs w:val="22"/>
        </w:rPr>
        <w:t xml:space="preserve"> Pero para el caso de que no cubra en tiempo y forma la parte que le corresponde en efectivo, </w:t>
      </w:r>
      <w:r w:rsidRPr="00663C6B">
        <w:rPr>
          <w:rFonts w:ascii="Arial" w:hAnsi="Arial"/>
          <w:b/>
          <w:snapToGrid w:val="0"/>
          <w:sz w:val="22"/>
          <w:szCs w:val="22"/>
        </w:rPr>
        <w:t>“EL MUNICIPIO”</w:t>
      </w:r>
      <w:r w:rsidRPr="00663C6B">
        <w:rPr>
          <w:rFonts w:ascii="Arial" w:hAnsi="Arial" w:cs="Arial"/>
          <w:sz w:val="22"/>
          <w:szCs w:val="22"/>
        </w:rPr>
        <w:t xml:space="preserve"> autoriza </w:t>
      </w:r>
      <w:r w:rsidR="006106EB" w:rsidRPr="00663C6B">
        <w:rPr>
          <w:rFonts w:ascii="Arial" w:hAnsi="Arial" w:cs="Arial"/>
          <w:sz w:val="22"/>
          <w:szCs w:val="22"/>
        </w:rPr>
        <w:t xml:space="preserve">y por mutuo acuerdo </w:t>
      </w:r>
      <w:r w:rsidRPr="00663C6B">
        <w:rPr>
          <w:rFonts w:ascii="Arial" w:hAnsi="Arial" w:cs="Arial"/>
          <w:sz w:val="22"/>
          <w:szCs w:val="22"/>
        </w:rPr>
        <w:t xml:space="preserve">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w:t>
      </w:r>
      <w:r w:rsidR="0062691B" w:rsidRPr="00663C6B">
        <w:rPr>
          <w:rFonts w:ascii="Arial" w:hAnsi="Arial" w:cs="Arial"/>
          <w:sz w:val="22"/>
          <w:szCs w:val="22"/>
        </w:rPr>
        <w:t xml:space="preserve">cantidad igual a </w:t>
      </w:r>
      <w:r w:rsidR="0062691B" w:rsidRPr="00663C6B">
        <w:rPr>
          <w:rFonts w:ascii="Arial" w:hAnsi="Arial"/>
          <w:snapToGrid w:val="0"/>
          <w:sz w:val="22"/>
          <w:szCs w:val="22"/>
        </w:rPr>
        <w:t xml:space="preserve">la  entregada por </w:t>
      </w:r>
      <w:r w:rsidR="0062691B" w:rsidRPr="00663C6B">
        <w:rPr>
          <w:rFonts w:ascii="Arial" w:hAnsi="Arial"/>
          <w:b/>
          <w:snapToGrid w:val="0"/>
          <w:sz w:val="22"/>
          <w:szCs w:val="22"/>
        </w:rPr>
        <w:t>“LA SEDIS”</w:t>
      </w:r>
      <w:r w:rsidR="0062691B" w:rsidRPr="00663C6B">
        <w:rPr>
          <w:rFonts w:ascii="Arial" w:hAnsi="Arial"/>
          <w:snapToGrid w:val="0"/>
          <w:sz w:val="22"/>
          <w:szCs w:val="22"/>
        </w:rPr>
        <w:t xml:space="preserve"> al </w:t>
      </w:r>
      <w:r w:rsidR="0062691B" w:rsidRPr="00663C6B">
        <w:rPr>
          <w:rFonts w:ascii="Arial" w:hAnsi="Arial"/>
          <w:b/>
          <w:snapToGrid w:val="0"/>
          <w:sz w:val="22"/>
          <w:szCs w:val="22"/>
        </w:rPr>
        <w:t>“MUNICIPIO”</w:t>
      </w:r>
      <w:r w:rsidR="0062691B" w:rsidRPr="00663C6B">
        <w:rPr>
          <w:rFonts w:ascii="Arial" w:hAnsi="Arial"/>
          <w:snapToGrid w:val="0"/>
          <w:sz w:val="22"/>
          <w:szCs w:val="22"/>
        </w:rPr>
        <w:t xml:space="preserve"> en</w:t>
      </w:r>
      <w:r w:rsidR="0062691B" w:rsidRPr="00663C6B">
        <w:rPr>
          <w:rFonts w:ascii="Arial" w:hAnsi="Arial"/>
          <w:b/>
          <w:snapToGrid w:val="0"/>
          <w:sz w:val="22"/>
          <w:szCs w:val="22"/>
        </w:rPr>
        <w:t xml:space="preserve"> </w:t>
      </w:r>
      <w:r w:rsidR="0062691B" w:rsidRPr="00663C6B">
        <w:rPr>
          <w:rFonts w:ascii="Arial" w:hAnsi="Arial"/>
          <w:snapToGrid w:val="0"/>
          <w:sz w:val="22"/>
          <w:szCs w:val="22"/>
        </w:rPr>
        <w:t>mochilas y útiles escolares distribuidas de manera indebida y/o sin ejercer</w:t>
      </w:r>
      <w:r w:rsidR="0062691B" w:rsidRPr="00663C6B">
        <w:rPr>
          <w:rFonts w:ascii="Arial" w:hAnsi="Arial" w:cs="Arial"/>
          <w:sz w:val="22"/>
          <w:szCs w:val="22"/>
        </w:rPr>
        <w:t xml:space="preserve">, </w:t>
      </w:r>
      <w:r w:rsidR="0062691B" w:rsidRPr="00663C6B">
        <w:rPr>
          <w:rFonts w:ascii="Arial" w:hAnsi="Arial" w:cs="Arial"/>
          <w:sz w:val="22"/>
        </w:rPr>
        <w:t xml:space="preserve">por un monto total de </w:t>
      </w:r>
      <w:r w:rsidR="00D40ADC" w:rsidRPr="000F4126">
        <w:rPr>
          <w:rFonts w:ascii="Arial" w:hAnsi="Arial" w:cs="Arial"/>
          <w:b/>
          <w:color w:val="000000"/>
          <w:sz w:val="22"/>
          <w:szCs w:val="22"/>
          <w:lang w:val="es-MX" w:eastAsia="es-MX"/>
        </w:rPr>
        <w:t>$129,950.62</w:t>
      </w:r>
      <w:r w:rsidR="00D40ADC" w:rsidRPr="000F4126">
        <w:rPr>
          <w:rFonts w:ascii="Arial" w:hAnsi="Arial" w:cs="Arial"/>
          <w:b/>
          <w:sz w:val="22"/>
        </w:rPr>
        <w:t xml:space="preserve"> (CIENTO VEINTINUEVE MIL NOVECIENTOS CINCUENTA PESOS 62/100 M.N.)</w:t>
      </w:r>
      <w:r w:rsidR="0062691B" w:rsidRPr="00663C6B">
        <w:rPr>
          <w:rFonts w:ascii="Arial" w:hAnsi="Arial"/>
          <w:snapToGrid w:val="0"/>
          <w:sz w:val="22"/>
          <w:szCs w:val="22"/>
        </w:rPr>
        <w:t xml:space="preserve"> </w:t>
      </w:r>
      <w:r w:rsidR="0062691B" w:rsidRPr="00663C6B">
        <w:rPr>
          <w:rFonts w:ascii="Arial" w:hAnsi="Arial" w:cs="Arial"/>
          <w:sz w:val="22"/>
          <w:szCs w:val="22"/>
        </w:rPr>
        <w:t xml:space="preserve"> independientemente de las demás acciones legales que correspondan.</w:t>
      </w:r>
    </w:p>
    <w:p w:rsidR="0062691B" w:rsidRPr="00663C6B" w:rsidRDefault="0062691B" w:rsidP="00663C6B">
      <w:pPr>
        <w:spacing w:line="360" w:lineRule="auto"/>
        <w:jc w:val="both"/>
        <w:rPr>
          <w:rFonts w:ascii="Arial" w:hAnsi="Arial" w:cs="Arial"/>
          <w:b/>
          <w:sz w:val="22"/>
          <w:szCs w:val="22"/>
        </w:rPr>
      </w:pPr>
    </w:p>
    <w:p w:rsidR="0062691B" w:rsidRPr="00663C6B" w:rsidRDefault="0062691B" w:rsidP="00663C6B">
      <w:pPr>
        <w:spacing w:line="360" w:lineRule="auto"/>
        <w:jc w:val="both"/>
        <w:rPr>
          <w:rFonts w:ascii="Arial" w:hAnsi="Arial" w:cs="Arial"/>
          <w:b/>
          <w:sz w:val="22"/>
          <w:szCs w:val="22"/>
        </w:rPr>
      </w:pPr>
    </w:p>
    <w:p w:rsidR="00005226" w:rsidRPr="00663C6B" w:rsidRDefault="00E43D88" w:rsidP="00663C6B">
      <w:pPr>
        <w:spacing w:line="360" w:lineRule="auto"/>
        <w:jc w:val="both"/>
        <w:rPr>
          <w:rStyle w:val="A7"/>
          <w:rFonts w:ascii="Arial" w:hAnsi="Arial" w:cs="Arial"/>
          <w:sz w:val="22"/>
          <w:szCs w:val="22"/>
          <w:shd w:val="clear" w:color="auto" w:fill="92D050"/>
        </w:rPr>
      </w:pPr>
      <w:r w:rsidRPr="00663C6B">
        <w:rPr>
          <w:rFonts w:ascii="Arial" w:hAnsi="Arial" w:cs="Arial"/>
          <w:b/>
          <w:sz w:val="22"/>
          <w:szCs w:val="22"/>
        </w:rPr>
        <w:t>DÉCIMA SEXTA</w:t>
      </w:r>
      <w:r w:rsidR="009C0BF7" w:rsidRPr="00663C6B">
        <w:rPr>
          <w:rFonts w:ascii="Arial" w:hAnsi="Arial" w:cs="Arial"/>
          <w:b/>
          <w:snapToGrid w:val="0"/>
          <w:sz w:val="22"/>
          <w:szCs w:val="22"/>
        </w:rPr>
        <w:t xml:space="preserve">.- </w:t>
      </w:r>
      <w:r w:rsidR="00262ED2" w:rsidRPr="00663C6B">
        <w:rPr>
          <w:rFonts w:ascii="Arial" w:hAnsi="Arial" w:cs="Arial"/>
          <w:b/>
          <w:snapToGrid w:val="0"/>
          <w:sz w:val="22"/>
          <w:szCs w:val="22"/>
        </w:rPr>
        <w:t>“</w:t>
      </w:r>
      <w:r w:rsidR="00FD7313" w:rsidRPr="00663C6B">
        <w:rPr>
          <w:rFonts w:ascii="Arial" w:hAnsi="Arial" w:cs="Arial"/>
          <w:b/>
          <w:snapToGrid w:val="0"/>
          <w:sz w:val="22"/>
          <w:szCs w:val="22"/>
        </w:rPr>
        <w:t>EL MUNICIPIO</w:t>
      </w:r>
      <w:r w:rsidR="00262ED2" w:rsidRPr="00663C6B">
        <w:rPr>
          <w:rFonts w:ascii="Arial" w:hAnsi="Arial" w:cs="Arial"/>
          <w:b/>
          <w:snapToGrid w:val="0"/>
          <w:sz w:val="22"/>
          <w:szCs w:val="22"/>
        </w:rPr>
        <w:t>”</w:t>
      </w:r>
      <w:r w:rsidR="00FD7313" w:rsidRPr="00663C6B">
        <w:rPr>
          <w:rFonts w:ascii="Arial" w:hAnsi="Arial" w:cs="Arial"/>
          <w:snapToGrid w:val="0"/>
          <w:sz w:val="22"/>
          <w:szCs w:val="22"/>
        </w:rPr>
        <w:t xml:space="preserve"> deberá comprobar a</w:t>
      </w:r>
      <w:r w:rsidR="00FD7313" w:rsidRPr="00663C6B">
        <w:rPr>
          <w:rFonts w:ascii="Arial" w:hAnsi="Arial" w:cs="Arial"/>
          <w:b/>
          <w:snapToGrid w:val="0"/>
          <w:sz w:val="22"/>
          <w:szCs w:val="22"/>
        </w:rPr>
        <w:t xml:space="preserve"> </w:t>
      </w:r>
      <w:r w:rsidR="00262ED2" w:rsidRPr="00663C6B">
        <w:rPr>
          <w:rFonts w:ascii="Arial" w:hAnsi="Arial" w:cs="Arial"/>
          <w:b/>
          <w:sz w:val="22"/>
          <w:szCs w:val="22"/>
        </w:rPr>
        <w:t>“LA S</w:t>
      </w:r>
      <w:r w:rsidR="000500B6" w:rsidRPr="00663C6B">
        <w:rPr>
          <w:rFonts w:ascii="Arial" w:hAnsi="Arial" w:cs="Arial"/>
          <w:b/>
          <w:sz w:val="22"/>
          <w:szCs w:val="22"/>
        </w:rPr>
        <w:t>E</w:t>
      </w:r>
      <w:r w:rsidR="00262ED2" w:rsidRPr="00663C6B">
        <w:rPr>
          <w:rFonts w:ascii="Arial" w:hAnsi="Arial" w:cs="Arial"/>
          <w:b/>
          <w:sz w:val="22"/>
          <w:szCs w:val="22"/>
        </w:rPr>
        <w:t>DIS”</w:t>
      </w:r>
      <w:r w:rsidR="00FD7313" w:rsidRPr="00663C6B">
        <w:rPr>
          <w:rFonts w:ascii="Arial" w:hAnsi="Arial" w:cs="Arial"/>
          <w:b/>
          <w:snapToGrid w:val="0"/>
          <w:sz w:val="22"/>
          <w:szCs w:val="22"/>
        </w:rPr>
        <w:t xml:space="preserve">, </w:t>
      </w:r>
      <w:r w:rsidR="00FD7313" w:rsidRPr="00663C6B">
        <w:rPr>
          <w:rFonts w:ascii="Arial" w:hAnsi="Arial" w:cs="Arial"/>
          <w:snapToGrid w:val="0"/>
          <w:sz w:val="22"/>
          <w:szCs w:val="22"/>
        </w:rPr>
        <w:t xml:space="preserve">la </w:t>
      </w:r>
      <w:r w:rsidR="009A5C27" w:rsidRPr="00663C6B">
        <w:rPr>
          <w:rFonts w:ascii="Arial" w:hAnsi="Arial" w:cs="Arial"/>
          <w:snapToGrid w:val="0"/>
          <w:sz w:val="22"/>
          <w:szCs w:val="22"/>
        </w:rPr>
        <w:t>debida entrega de los apoyos de</w:t>
      </w:r>
      <w:r w:rsidR="00FD7313" w:rsidRPr="00663C6B">
        <w:rPr>
          <w:rFonts w:ascii="Arial" w:hAnsi="Arial" w:cs="Arial"/>
          <w:snapToGrid w:val="0"/>
          <w:sz w:val="22"/>
          <w:szCs w:val="22"/>
        </w:rPr>
        <w:t xml:space="preserve"> </w:t>
      </w:r>
      <w:r w:rsidR="00262ED2" w:rsidRPr="00663C6B">
        <w:rPr>
          <w:rFonts w:ascii="Arial" w:hAnsi="Arial" w:cs="Arial"/>
          <w:b/>
          <w:snapToGrid w:val="0"/>
          <w:sz w:val="22"/>
          <w:szCs w:val="22"/>
        </w:rPr>
        <w:t>“</w:t>
      </w:r>
      <w:r w:rsidR="00FD7313" w:rsidRPr="00663C6B">
        <w:rPr>
          <w:rFonts w:ascii="Arial" w:hAnsi="Arial" w:cs="Arial"/>
          <w:b/>
          <w:snapToGrid w:val="0"/>
          <w:sz w:val="22"/>
          <w:szCs w:val="22"/>
        </w:rPr>
        <w:t>EL PROGRAMA</w:t>
      </w:r>
      <w:r w:rsidR="00262ED2" w:rsidRPr="00663C6B">
        <w:rPr>
          <w:rFonts w:ascii="Arial" w:hAnsi="Arial" w:cs="Arial"/>
          <w:b/>
          <w:snapToGrid w:val="0"/>
          <w:sz w:val="22"/>
          <w:szCs w:val="22"/>
        </w:rPr>
        <w:t>”</w:t>
      </w:r>
      <w:r w:rsidR="00950BAB" w:rsidRPr="00663C6B">
        <w:rPr>
          <w:rFonts w:ascii="Arial" w:hAnsi="Arial" w:cs="Arial"/>
          <w:b/>
          <w:snapToGrid w:val="0"/>
          <w:sz w:val="22"/>
          <w:szCs w:val="22"/>
        </w:rPr>
        <w:t xml:space="preserve"> </w:t>
      </w:r>
      <w:r w:rsidR="00950BAB" w:rsidRPr="00663C6B">
        <w:rPr>
          <w:rFonts w:ascii="Arial" w:hAnsi="Arial" w:cs="Arial"/>
          <w:snapToGrid w:val="0"/>
          <w:sz w:val="22"/>
          <w:szCs w:val="22"/>
        </w:rPr>
        <w:t xml:space="preserve">mediante </w:t>
      </w:r>
      <w:r w:rsidR="00950BAB" w:rsidRPr="00663C6B">
        <w:rPr>
          <w:rStyle w:val="A7"/>
          <w:rFonts w:ascii="Arial" w:hAnsi="Arial" w:cs="Arial"/>
          <w:sz w:val="22"/>
          <w:szCs w:val="22"/>
        </w:rPr>
        <w:t>la entrega de los padrones de beneficiarios</w:t>
      </w:r>
      <w:r w:rsidR="003249FE" w:rsidRPr="00663C6B">
        <w:rPr>
          <w:rStyle w:val="A7"/>
          <w:rFonts w:ascii="Arial" w:hAnsi="Arial" w:cs="Arial"/>
          <w:sz w:val="22"/>
          <w:szCs w:val="22"/>
        </w:rPr>
        <w:t xml:space="preserve"> firmados por los Directores de los Planteles que hayan recibido las Mochilas con los útiles escolares</w:t>
      </w:r>
      <w:r w:rsidR="00950BAB" w:rsidRPr="00663C6B">
        <w:rPr>
          <w:rStyle w:val="A7"/>
          <w:rFonts w:ascii="Arial" w:hAnsi="Arial" w:cs="Arial"/>
          <w:sz w:val="22"/>
          <w:szCs w:val="22"/>
        </w:rPr>
        <w:t>,</w:t>
      </w:r>
      <w:r w:rsidR="003249FE" w:rsidRPr="00663C6B">
        <w:rPr>
          <w:rStyle w:val="A7"/>
          <w:rFonts w:ascii="Arial" w:hAnsi="Arial" w:cs="Arial"/>
          <w:sz w:val="22"/>
          <w:szCs w:val="22"/>
        </w:rPr>
        <w:t xml:space="preserve"> así como de los Presidentes de las Asociaciones de Padres de Familia</w:t>
      </w:r>
      <w:r w:rsidR="00952886" w:rsidRPr="00663C6B">
        <w:rPr>
          <w:rStyle w:val="A7"/>
          <w:rFonts w:ascii="Arial" w:hAnsi="Arial" w:cs="Arial"/>
          <w:sz w:val="22"/>
          <w:szCs w:val="22"/>
        </w:rPr>
        <w:t xml:space="preserve"> o de quien haga las veces</w:t>
      </w:r>
      <w:r w:rsidR="003249FE" w:rsidRPr="00663C6B">
        <w:rPr>
          <w:rStyle w:val="A7"/>
          <w:rFonts w:ascii="Arial" w:hAnsi="Arial" w:cs="Arial"/>
          <w:sz w:val="22"/>
          <w:szCs w:val="22"/>
        </w:rPr>
        <w:t>, con</w:t>
      </w:r>
      <w:r w:rsidR="00950BAB" w:rsidRPr="00663C6B">
        <w:rPr>
          <w:rStyle w:val="A7"/>
          <w:rFonts w:ascii="Arial" w:hAnsi="Arial" w:cs="Arial"/>
          <w:sz w:val="22"/>
          <w:szCs w:val="22"/>
        </w:rPr>
        <w:t xml:space="preserve"> el que la</w:t>
      </w:r>
      <w:r w:rsidR="003249FE" w:rsidRPr="00663C6B">
        <w:rPr>
          <w:rStyle w:val="A7"/>
          <w:rFonts w:ascii="Arial" w:hAnsi="Arial" w:cs="Arial"/>
          <w:sz w:val="22"/>
          <w:szCs w:val="22"/>
        </w:rPr>
        <w:t>s</w:t>
      </w:r>
      <w:r w:rsidR="00950BAB" w:rsidRPr="00663C6B">
        <w:rPr>
          <w:rStyle w:val="A7"/>
          <w:rFonts w:ascii="Arial" w:hAnsi="Arial" w:cs="Arial"/>
          <w:sz w:val="22"/>
          <w:szCs w:val="22"/>
        </w:rPr>
        <w:t xml:space="preserve"> propia</w:t>
      </w:r>
      <w:r w:rsidR="003249FE" w:rsidRPr="00663C6B">
        <w:rPr>
          <w:rStyle w:val="A7"/>
          <w:rFonts w:ascii="Arial" w:hAnsi="Arial" w:cs="Arial"/>
          <w:sz w:val="22"/>
          <w:szCs w:val="22"/>
        </w:rPr>
        <w:t>s instituciones</w:t>
      </w:r>
      <w:r w:rsidR="00950BAB" w:rsidRPr="00663C6B">
        <w:rPr>
          <w:rStyle w:val="A7"/>
          <w:rFonts w:ascii="Arial" w:hAnsi="Arial" w:cs="Arial"/>
          <w:sz w:val="22"/>
          <w:szCs w:val="22"/>
        </w:rPr>
        <w:t xml:space="preserve"> educativa</w:t>
      </w:r>
      <w:r w:rsidR="003249FE" w:rsidRPr="00663C6B">
        <w:rPr>
          <w:rStyle w:val="A7"/>
          <w:rFonts w:ascii="Arial" w:hAnsi="Arial" w:cs="Arial"/>
          <w:sz w:val="22"/>
          <w:szCs w:val="22"/>
        </w:rPr>
        <w:t>s</w:t>
      </w:r>
      <w:r w:rsidR="00950BAB" w:rsidRPr="00663C6B">
        <w:rPr>
          <w:rStyle w:val="A7"/>
          <w:rFonts w:ascii="Arial" w:hAnsi="Arial" w:cs="Arial"/>
          <w:sz w:val="22"/>
          <w:szCs w:val="22"/>
        </w:rPr>
        <w:t xml:space="preserve"> avale</w:t>
      </w:r>
      <w:r w:rsidR="003249FE" w:rsidRPr="00663C6B">
        <w:rPr>
          <w:rStyle w:val="A7"/>
          <w:rFonts w:ascii="Arial" w:hAnsi="Arial" w:cs="Arial"/>
          <w:sz w:val="22"/>
          <w:szCs w:val="22"/>
        </w:rPr>
        <w:t>n</w:t>
      </w:r>
      <w:r w:rsidR="00950BAB" w:rsidRPr="00663C6B">
        <w:rPr>
          <w:rStyle w:val="A7"/>
          <w:rFonts w:ascii="Arial" w:hAnsi="Arial" w:cs="Arial"/>
          <w:sz w:val="22"/>
          <w:szCs w:val="22"/>
        </w:rPr>
        <w:t xml:space="preserve"> el número de paquetes recibidos,</w:t>
      </w:r>
      <w:r w:rsidR="009F13FC" w:rsidRPr="00663C6B">
        <w:rPr>
          <w:rFonts w:ascii="Arial" w:hAnsi="Arial" w:cs="Arial"/>
          <w:snapToGrid w:val="0"/>
          <w:sz w:val="22"/>
          <w:szCs w:val="22"/>
        </w:rPr>
        <w:t xml:space="preserve"> con los expedientes </w:t>
      </w:r>
      <w:r w:rsidR="00065FE0" w:rsidRPr="00663C6B">
        <w:rPr>
          <w:rStyle w:val="A7"/>
          <w:rFonts w:ascii="Arial" w:hAnsi="Arial" w:cs="Arial"/>
          <w:sz w:val="22"/>
          <w:szCs w:val="22"/>
        </w:rPr>
        <w:lastRenderedPageBreak/>
        <w:t>integrados</w:t>
      </w:r>
      <w:r w:rsidR="00065FE0" w:rsidRPr="00663C6B">
        <w:rPr>
          <w:rFonts w:ascii="Arial" w:hAnsi="Arial" w:cs="Arial"/>
          <w:snapToGrid w:val="0"/>
          <w:sz w:val="22"/>
          <w:szCs w:val="22"/>
        </w:rPr>
        <w:t xml:space="preserve"> de cada uno de los beneficiarios</w:t>
      </w:r>
      <w:r w:rsidR="00065FE0" w:rsidRPr="00663C6B">
        <w:rPr>
          <w:rStyle w:val="A7"/>
          <w:rFonts w:ascii="Arial" w:hAnsi="Arial" w:cs="Arial"/>
          <w:sz w:val="22"/>
          <w:szCs w:val="22"/>
        </w:rPr>
        <w:t>,</w:t>
      </w:r>
      <w:r w:rsidR="00650004" w:rsidRPr="00663C6B">
        <w:rPr>
          <w:rFonts w:ascii="Arial" w:hAnsi="Arial" w:cs="Arial"/>
          <w:snapToGrid w:val="0"/>
          <w:sz w:val="22"/>
          <w:szCs w:val="22"/>
        </w:rPr>
        <w:t xml:space="preserve"> </w:t>
      </w:r>
      <w:r w:rsidR="00C632F5" w:rsidRPr="00663C6B">
        <w:rPr>
          <w:rFonts w:ascii="Arial" w:hAnsi="Arial" w:cs="Arial"/>
          <w:snapToGrid w:val="0"/>
          <w:sz w:val="22"/>
          <w:szCs w:val="22"/>
        </w:rPr>
        <w:t>los cuales deberán contener el número</w:t>
      </w:r>
      <w:r w:rsidR="00650004" w:rsidRPr="00663C6B">
        <w:rPr>
          <w:rFonts w:ascii="Arial" w:hAnsi="Arial" w:cs="Arial"/>
          <w:snapToGrid w:val="0"/>
          <w:sz w:val="22"/>
          <w:szCs w:val="22"/>
        </w:rPr>
        <w:t xml:space="preserve"> del </w:t>
      </w:r>
      <w:r w:rsidR="002C2D96" w:rsidRPr="00663C6B">
        <w:rPr>
          <w:rFonts w:ascii="Arial" w:hAnsi="Arial" w:cs="Arial"/>
          <w:snapToGrid w:val="0"/>
          <w:sz w:val="22"/>
          <w:szCs w:val="22"/>
        </w:rPr>
        <w:t>CURP del beneficiario y estar inscrito en el listado de</w:t>
      </w:r>
      <w:r w:rsidR="00650004" w:rsidRPr="00663C6B">
        <w:rPr>
          <w:rFonts w:ascii="Arial" w:hAnsi="Arial" w:cs="Arial"/>
          <w:snapToGrid w:val="0"/>
          <w:sz w:val="22"/>
          <w:szCs w:val="22"/>
        </w:rPr>
        <w:t xml:space="preserve"> alumno</w:t>
      </w:r>
      <w:r w:rsidR="002C2D96" w:rsidRPr="00663C6B">
        <w:rPr>
          <w:rFonts w:ascii="Arial" w:hAnsi="Arial" w:cs="Arial"/>
          <w:snapToGrid w:val="0"/>
          <w:sz w:val="22"/>
          <w:szCs w:val="22"/>
        </w:rPr>
        <w:t>s de la institución educativa</w:t>
      </w:r>
      <w:r w:rsidR="00650004" w:rsidRPr="00663C6B">
        <w:rPr>
          <w:rFonts w:ascii="Arial" w:hAnsi="Arial" w:cs="Arial"/>
          <w:snapToGrid w:val="0"/>
          <w:sz w:val="22"/>
          <w:szCs w:val="22"/>
        </w:rPr>
        <w:t>,</w:t>
      </w:r>
      <w:r w:rsidR="00065FE0" w:rsidRPr="00663C6B">
        <w:rPr>
          <w:rStyle w:val="A7"/>
          <w:rFonts w:ascii="Arial" w:hAnsi="Arial" w:cs="Arial"/>
          <w:sz w:val="22"/>
          <w:szCs w:val="22"/>
        </w:rPr>
        <w:t xml:space="preserve"> dentro</w:t>
      </w:r>
      <w:r w:rsidR="005B7BE2" w:rsidRPr="00663C6B">
        <w:rPr>
          <w:rStyle w:val="A7"/>
          <w:rFonts w:ascii="Arial" w:hAnsi="Arial" w:cs="Arial"/>
          <w:sz w:val="22"/>
          <w:szCs w:val="22"/>
        </w:rPr>
        <w:t xml:space="preserve"> de los 3</w:t>
      </w:r>
      <w:r w:rsidR="00065FE0" w:rsidRPr="00663C6B">
        <w:rPr>
          <w:rStyle w:val="A7"/>
          <w:rFonts w:ascii="Arial" w:hAnsi="Arial" w:cs="Arial"/>
          <w:sz w:val="22"/>
          <w:szCs w:val="22"/>
        </w:rPr>
        <w:t>0 días naturales posteriores a la última entrega de apoyos, sin que supere</w:t>
      </w:r>
      <w:r w:rsidR="003249FE" w:rsidRPr="00663C6B">
        <w:rPr>
          <w:rStyle w:val="A7"/>
          <w:rFonts w:ascii="Arial" w:hAnsi="Arial" w:cs="Arial"/>
          <w:sz w:val="22"/>
          <w:szCs w:val="22"/>
        </w:rPr>
        <w:t xml:space="preserve"> el día </w:t>
      </w:r>
      <w:r w:rsidR="005B7BE2" w:rsidRPr="00663C6B">
        <w:rPr>
          <w:rStyle w:val="A7"/>
          <w:rFonts w:ascii="Arial" w:hAnsi="Arial" w:cs="Arial"/>
          <w:b/>
          <w:sz w:val="22"/>
          <w:szCs w:val="22"/>
        </w:rPr>
        <w:t>30 de Sept</w:t>
      </w:r>
      <w:r w:rsidR="003249FE" w:rsidRPr="00663C6B">
        <w:rPr>
          <w:rStyle w:val="A7"/>
          <w:rFonts w:ascii="Arial" w:hAnsi="Arial" w:cs="Arial"/>
          <w:b/>
          <w:sz w:val="22"/>
          <w:szCs w:val="22"/>
        </w:rPr>
        <w:t>iembre del 201</w:t>
      </w:r>
      <w:r w:rsidR="00553BB8" w:rsidRPr="00663C6B">
        <w:rPr>
          <w:rStyle w:val="A7"/>
          <w:rFonts w:ascii="Arial" w:hAnsi="Arial" w:cs="Arial"/>
          <w:b/>
          <w:sz w:val="22"/>
          <w:szCs w:val="22"/>
        </w:rPr>
        <w:t>6</w:t>
      </w:r>
      <w:r w:rsidR="00593141" w:rsidRPr="00663C6B">
        <w:rPr>
          <w:rStyle w:val="A7"/>
          <w:rFonts w:ascii="Arial" w:hAnsi="Arial" w:cs="Arial"/>
          <w:sz w:val="22"/>
          <w:szCs w:val="22"/>
        </w:rPr>
        <w:t>.</w:t>
      </w:r>
    </w:p>
    <w:p w:rsidR="008C2B0E" w:rsidRPr="00663C6B" w:rsidRDefault="008C2B0E" w:rsidP="00663C6B">
      <w:pPr>
        <w:spacing w:line="360" w:lineRule="auto"/>
        <w:jc w:val="both"/>
        <w:rPr>
          <w:rStyle w:val="A7"/>
          <w:rFonts w:ascii="Arial" w:hAnsi="Arial" w:cs="Arial"/>
          <w:sz w:val="22"/>
          <w:szCs w:val="22"/>
          <w:shd w:val="clear" w:color="auto" w:fill="92D050"/>
        </w:rPr>
      </w:pPr>
    </w:p>
    <w:p w:rsidR="008C2B0E" w:rsidRPr="00663C6B" w:rsidRDefault="008C2B0E" w:rsidP="00663C6B">
      <w:pPr>
        <w:spacing w:line="360" w:lineRule="auto"/>
        <w:jc w:val="both"/>
        <w:rPr>
          <w:rStyle w:val="A7"/>
          <w:rFonts w:ascii="Arial" w:hAnsi="Arial" w:cs="Arial"/>
          <w:sz w:val="22"/>
          <w:szCs w:val="22"/>
          <w:shd w:val="clear" w:color="auto" w:fill="92D050"/>
        </w:rPr>
      </w:pPr>
    </w:p>
    <w:p w:rsidR="00E43D88" w:rsidRPr="00663C6B" w:rsidRDefault="00E43D88" w:rsidP="00663C6B">
      <w:pPr>
        <w:spacing w:line="360" w:lineRule="auto"/>
        <w:jc w:val="both"/>
        <w:rPr>
          <w:rFonts w:ascii="Arial" w:hAnsi="Arial" w:cs="Arial"/>
          <w:snapToGrid w:val="0"/>
          <w:sz w:val="22"/>
          <w:szCs w:val="22"/>
        </w:rPr>
      </w:pPr>
    </w:p>
    <w:p w:rsidR="005A7648" w:rsidRPr="00663C6B" w:rsidRDefault="00E43D88" w:rsidP="00663C6B">
      <w:pPr>
        <w:spacing w:line="360" w:lineRule="auto"/>
        <w:jc w:val="both"/>
        <w:rPr>
          <w:rFonts w:ascii="Arial" w:hAnsi="Arial" w:cs="Arial"/>
          <w:b/>
          <w:snapToGrid w:val="0"/>
          <w:sz w:val="22"/>
          <w:szCs w:val="22"/>
        </w:rPr>
      </w:pPr>
      <w:r w:rsidRPr="00663C6B">
        <w:rPr>
          <w:rFonts w:ascii="Arial" w:hAnsi="Arial" w:cs="Arial"/>
          <w:b/>
          <w:sz w:val="22"/>
          <w:szCs w:val="22"/>
        </w:rPr>
        <w:t>DÉCIMA SÉPTIMA</w:t>
      </w:r>
      <w:r w:rsidR="009C0BF7" w:rsidRPr="00663C6B">
        <w:rPr>
          <w:rFonts w:ascii="Arial" w:hAnsi="Arial" w:cs="Arial"/>
          <w:b/>
          <w:sz w:val="22"/>
          <w:szCs w:val="22"/>
        </w:rPr>
        <w:t xml:space="preserve">.- </w:t>
      </w:r>
      <w:r w:rsidR="00262ED2" w:rsidRPr="00663C6B">
        <w:rPr>
          <w:rFonts w:ascii="Arial" w:hAnsi="Arial" w:cs="Arial"/>
          <w:b/>
          <w:snapToGrid w:val="0"/>
          <w:sz w:val="22"/>
          <w:szCs w:val="22"/>
        </w:rPr>
        <w:t>“</w:t>
      </w:r>
      <w:r w:rsidR="00CB3116" w:rsidRPr="00663C6B">
        <w:rPr>
          <w:rFonts w:ascii="Arial" w:hAnsi="Arial" w:cs="Arial"/>
          <w:b/>
          <w:snapToGrid w:val="0"/>
          <w:sz w:val="22"/>
          <w:szCs w:val="22"/>
        </w:rPr>
        <w:t>EL MUNICIPIO</w:t>
      </w:r>
      <w:r w:rsidR="00262ED2" w:rsidRPr="00663C6B">
        <w:rPr>
          <w:rFonts w:ascii="Arial" w:hAnsi="Arial" w:cs="Arial"/>
          <w:b/>
          <w:snapToGrid w:val="0"/>
          <w:sz w:val="22"/>
          <w:szCs w:val="22"/>
        </w:rPr>
        <w:t>”</w:t>
      </w:r>
      <w:r w:rsidR="00022D02" w:rsidRPr="00663C6B">
        <w:rPr>
          <w:rFonts w:ascii="Arial" w:hAnsi="Arial" w:cs="Arial"/>
          <w:b/>
          <w:snapToGrid w:val="0"/>
          <w:sz w:val="22"/>
          <w:szCs w:val="22"/>
        </w:rPr>
        <w:t xml:space="preserve"> </w:t>
      </w:r>
      <w:r w:rsidR="005A7648" w:rsidRPr="00663C6B">
        <w:rPr>
          <w:rFonts w:ascii="Arial" w:hAnsi="Arial" w:cs="Arial"/>
          <w:snapToGrid w:val="0"/>
          <w:sz w:val="22"/>
          <w:szCs w:val="22"/>
        </w:rPr>
        <w:t xml:space="preserve">no podrá modificar </w:t>
      </w:r>
      <w:r w:rsidR="00CB3116" w:rsidRPr="00663C6B">
        <w:rPr>
          <w:rFonts w:ascii="Arial" w:hAnsi="Arial" w:cs="Arial"/>
          <w:snapToGrid w:val="0"/>
          <w:sz w:val="22"/>
          <w:szCs w:val="22"/>
        </w:rPr>
        <w:t>el</w:t>
      </w:r>
      <w:r w:rsidR="005A7648" w:rsidRPr="00663C6B">
        <w:rPr>
          <w:rFonts w:ascii="Arial" w:hAnsi="Arial" w:cs="Arial"/>
          <w:snapToGrid w:val="0"/>
          <w:sz w:val="22"/>
          <w:szCs w:val="22"/>
        </w:rPr>
        <w:t xml:space="preserve"> diseño, papelería, logotipos, y en general, la imagen de </w:t>
      </w:r>
      <w:r w:rsidR="00262ED2" w:rsidRPr="00663C6B">
        <w:rPr>
          <w:rFonts w:ascii="Arial" w:hAnsi="Arial" w:cs="Arial"/>
          <w:b/>
          <w:snapToGrid w:val="0"/>
          <w:sz w:val="22"/>
          <w:szCs w:val="22"/>
        </w:rPr>
        <w:t>“</w:t>
      </w:r>
      <w:r w:rsidR="005A7648" w:rsidRPr="00663C6B">
        <w:rPr>
          <w:rFonts w:ascii="Arial" w:hAnsi="Arial" w:cs="Arial"/>
          <w:b/>
          <w:snapToGrid w:val="0"/>
          <w:sz w:val="22"/>
          <w:szCs w:val="22"/>
        </w:rPr>
        <w:t>EL PROGRAMA</w:t>
      </w:r>
      <w:r w:rsidR="00262ED2" w:rsidRPr="00663C6B">
        <w:rPr>
          <w:rFonts w:ascii="Arial" w:hAnsi="Arial" w:cs="Arial"/>
          <w:b/>
          <w:snapToGrid w:val="0"/>
          <w:sz w:val="22"/>
          <w:szCs w:val="22"/>
        </w:rPr>
        <w:t>”</w:t>
      </w:r>
      <w:r w:rsidR="005A7648" w:rsidRPr="00663C6B">
        <w:rPr>
          <w:rFonts w:ascii="Arial" w:hAnsi="Arial" w:cs="Arial"/>
          <w:b/>
          <w:snapToGrid w:val="0"/>
          <w:sz w:val="22"/>
          <w:szCs w:val="22"/>
        </w:rPr>
        <w:t>.</w:t>
      </w:r>
    </w:p>
    <w:p w:rsidR="009C0BF7" w:rsidRPr="00663C6B" w:rsidRDefault="009C0BF7" w:rsidP="00663C6B">
      <w:pPr>
        <w:spacing w:line="360" w:lineRule="auto"/>
        <w:jc w:val="both"/>
        <w:rPr>
          <w:rFonts w:ascii="Arial" w:hAnsi="Arial" w:cs="Arial"/>
          <w:b/>
          <w:snapToGrid w:val="0"/>
          <w:sz w:val="22"/>
          <w:szCs w:val="22"/>
        </w:rPr>
      </w:pPr>
    </w:p>
    <w:p w:rsidR="00E43D88" w:rsidRPr="00663C6B" w:rsidRDefault="00E43D88" w:rsidP="00663C6B">
      <w:pPr>
        <w:spacing w:line="360" w:lineRule="auto"/>
        <w:jc w:val="both"/>
        <w:rPr>
          <w:rFonts w:ascii="Arial" w:hAnsi="Arial" w:cs="Arial"/>
          <w:b/>
          <w:snapToGrid w:val="0"/>
          <w:sz w:val="22"/>
          <w:szCs w:val="22"/>
        </w:rPr>
      </w:pPr>
    </w:p>
    <w:p w:rsidR="008C2B0E" w:rsidRPr="00663C6B" w:rsidRDefault="008C2B0E" w:rsidP="00663C6B">
      <w:pPr>
        <w:spacing w:line="360" w:lineRule="auto"/>
        <w:jc w:val="both"/>
        <w:rPr>
          <w:rFonts w:ascii="Arial" w:hAnsi="Arial" w:cs="Arial"/>
          <w:b/>
          <w:snapToGrid w:val="0"/>
          <w:sz w:val="22"/>
          <w:szCs w:val="22"/>
        </w:rPr>
      </w:pPr>
    </w:p>
    <w:p w:rsidR="00931FBB" w:rsidRPr="00663C6B" w:rsidRDefault="00E43D88" w:rsidP="00663C6B">
      <w:pPr>
        <w:spacing w:line="360" w:lineRule="auto"/>
        <w:jc w:val="both"/>
        <w:rPr>
          <w:rFonts w:ascii="Arial" w:hAnsi="Arial" w:cs="Arial"/>
          <w:b/>
          <w:snapToGrid w:val="0"/>
          <w:sz w:val="22"/>
          <w:szCs w:val="22"/>
        </w:rPr>
      </w:pPr>
      <w:r w:rsidRPr="00663C6B">
        <w:rPr>
          <w:rFonts w:ascii="Arial" w:hAnsi="Arial" w:cs="Arial"/>
          <w:b/>
          <w:sz w:val="22"/>
          <w:szCs w:val="22"/>
        </w:rPr>
        <w:t>DÉCIMA OCTAVA</w:t>
      </w:r>
      <w:r w:rsidR="009C0BF7" w:rsidRPr="00663C6B">
        <w:rPr>
          <w:rFonts w:ascii="Arial" w:hAnsi="Arial" w:cs="Arial"/>
          <w:b/>
          <w:snapToGrid w:val="0"/>
          <w:sz w:val="22"/>
          <w:szCs w:val="22"/>
        </w:rPr>
        <w:t xml:space="preserve">.- </w:t>
      </w:r>
      <w:r w:rsidR="00262ED2" w:rsidRPr="00663C6B">
        <w:rPr>
          <w:rFonts w:ascii="Arial" w:hAnsi="Arial" w:cs="Arial"/>
          <w:b/>
          <w:sz w:val="22"/>
          <w:szCs w:val="22"/>
        </w:rPr>
        <w:t>“LA S</w:t>
      </w:r>
      <w:r w:rsidR="000500B6" w:rsidRPr="00663C6B">
        <w:rPr>
          <w:rFonts w:ascii="Arial" w:hAnsi="Arial" w:cs="Arial"/>
          <w:b/>
          <w:sz w:val="22"/>
          <w:szCs w:val="22"/>
        </w:rPr>
        <w:t>E</w:t>
      </w:r>
      <w:r w:rsidR="00262ED2" w:rsidRPr="00663C6B">
        <w:rPr>
          <w:rFonts w:ascii="Arial" w:hAnsi="Arial" w:cs="Arial"/>
          <w:b/>
          <w:sz w:val="22"/>
          <w:szCs w:val="22"/>
        </w:rPr>
        <w:t>DIS</w:t>
      </w:r>
      <w:r w:rsidR="00262ED2" w:rsidRPr="00663C6B">
        <w:rPr>
          <w:rFonts w:ascii="Arial" w:hAnsi="Arial" w:cs="Arial"/>
          <w:sz w:val="22"/>
          <w:szCs w:val="22"/>
        </w:rPr>
        <w:t>”</w:t>
      </w:r>
      <w:r w:rsidR="00695417" w:rsidRPr="00663C6B">
        <w:rPr>
          <w:rFonts w:ascii="Arial" w:hAnsi="Arial" w:cs="Arial"/>
          <w:sz w:val="22"/>
          <w:szCs w:val="22"/>
        </w:rPr>
        <w:t xml:space="preserve"> garantizará la entrega de</w:t>
      </w:r>
      <w:r w:rsidR="003D3E3F" w:rsidRPr="00663C6B">
        <w:rPr>
          <w:rFonts w:ascii="Arial" w:hAnsi="Arial" w:cs="Arial"/>
          <w:sz w:val="22"/>
          <w:szCs w:val="22"/>
        </w:rPr>
        <w:t xml:space="preserve"> las mochilas con los útiles escolares</w:t>
      </w:r>
      <w:r w:rsidR="00695417" w:rsidRPr="00663C6B">
        <w:rPr>
          <w:rFonts w:ascii="Arial" w:hAnsi="Arial" w:cs="Arial"/>
          <w:sz w:val="22"/>
          <w:szCs w:val="22"/>
        </w:rPr>
        <w:t>, sujetándose en todo caso al techo presupu</w:t>
      </w:r>
      <w:r w:rsidR="00306556" w:rsidRPr="00663C6B">
        <w:rPr>
          <w:rFonts w:ascii="Arial" w:hAnsi="Arial" w:cs="Arial"/>
          <w:sz w:val="22"/>
          <w:szCs w:val="22"/>
        </w:rPr>
        <w:t>estal asignado para su desarrollo</w:t>
      </w:r>
      <w:r w:rsidR="00FD5604" w:rsidRPr="00663C6B">
        <w:rPr>
          <w:rFonts w:ascii="Arial" w:hAnsi="Arial" w:cs="Arial"/>
          <w:sz w:val="22"/>
          <w:szCs w:val="22"/>
        </w:rPr>
        <w:t>; ya que</w:t>
      </w:r>
      <w:r w:rsidR="00FD5604" w:rsidRPr="00663C6B">
        <w:rPr>
          <w:rFonts w:ascii="Arial" w:hAnsi="Arial" w:cs="Arial"/>
          <w:snapToGrid w:val="0"/>
          <w:sz w:val="22"/>
          <w:szCs w:val="22"/>
          <w:lang w:val="es-MX"/>
        </w:rPr>
        <w:t xml:space="preserve"> los recursos estatales que</w:t>
      </w:r>
      <w:r w:rsidR="00FF249C" w:rsidRPr="00663C6B">
        <w:rPr>
          <w:rFonts w:ascii="Arial" w:hAnsi="Arial" w:cs="Arial"/>
          <w:snapToGrid w:val="0"/>
          <w:sz w:val="22"/>
          <w:szCs w:val="22"/>
          <w:lang w:val="es-MX"/>
        </w:rPr>
        <w:t xml:space="preserve"> se comprometen en el presente C</w:t>
      </w:r>
      <w:r w:rsidR="00FD5604" w:rsidRPr="00663C6B">
        <w:rPr>
          <w:rFonts w:ascii="Arial" w:hAnsi="Arial" w:cs="Arial"/>
          <w:snapToGrid w:val="0"/>
          <w:sz w:val="22"/>
          <w:szCs w:val="22"/>
          <w:lang w:val="es-MX"/>
        </w:rPr>
        <w:t xml:space="preserve">onvenio, están sujetos a la disponibilidad presupuestal con que cuente </w:t>
      </w:r>
      <w:r w:rsidR="00CA6A97" w:rsidRPr="00663C6B">
        <w:rPr>
          <w:rFonts w:ascii="Arial" w:hAnsi="Arial" w:cs="Arial"/>
          <w:b/>
          <w:snapToGrid w:val="0"/>
          <w:sz w:val="22"/>
          <w:szCs w:val="22"/>
        </w:rPr>
        <w:t>“EL PROGRAMA”.</w:t>
      </w:r>
    </w:p>
    <w:p w:rsidR="004926C0" w:rsidRPr="00663C6B" w:rsidRDefault="004926C0" w:rsidP="00663C6B">
      <w:pPr>
        <w:spacing w:line="360" w:lineRule="auto"/>
        <w:jc w:val="both"/>
        <w:rPr>
          <w:rFonts w:ascii="Arial" w:hAnsi="Arial" w:cs="Arial"/>
          <w:b/>
          <w:sz w:val="22"/>
          <w:szCs w:val="22"/>
        </w:rPr>
      </w:pPr>
    </w:p>
    <w:p w:rsidR="008C2B0E" w:rsidRPr="00663C6B" w:rsidRDefault="008C2B0E" w:rsidP="00663C6B">
      <w:pPr>
        <w:spacing w:line="360" w:lineRule="auto"/>
        <w:jc w:val="both"/>
        <w:rPr>
          <w:rFonts w:ascii="Arial" w:hAnsi="Arial" w:cs="Arial"/>
          <w:b/>
          <w:sz w:val="22"/>
          <w:szCs w:val="22"/>
        </w:rPr>
      </w:pPr>
    </w:p>
    <w:p w:rsidR="005B2E6E" w:rsidRPr="00663C6B" w:rsidRDefault="005B2E6E" w:rsidP="00663C6B">
      <w:pPr>
        <w:spacing w:line="360" w:lineRule="auto"/>
        <w:jc w:val="both"/>
        <w:rPr>
          <w:rFonts w:ascii="Arial" w:hAnsi="Arial" w:cs="Arial"/>
          <w:b/>
          <w:sz w:val="22"/>
          <w:szCs w:val="22"/>
        </w:rPr>
      </w:pPr>
    </w:p>
    <w:p w:rsidR="00DD484A" w:rsidRPr="00663C6B" w:rsidRDefault="00E43D88" w:rsidP="00663C6B">
      <w:pPr>
        <w:spacing w:line="360" w:lineRule="auto"/>
        <w:jc w:val="both"/>
        <w:rPr>
          <w:rFonts w:ascii="Arial" w:hAnsi="Arial" w:cs="Arial"/>
          <w:snapToGrid w:val="0"/>
          <w:sz w:val="22"/>
          <w:szCs w:val="22"/>
        </w:rPr>
      </w:pPr>
      <w:r w:rsidRPr="00663C6B">
        <w:rPr>
          <w:rFonts w:ascii="Arial" w:hAnsi="Arial" w:cs="Arial"/>
          <w:b/>
          <w:sz w:val="22"/>
          <w:szCs w:val="22"/>
        </w:rPr>
        <w:t>DÉCIMA NOVENA</w:t>
      </w:r>
      <w:r w:rsidR="009C0BF7" w:rsidRPr="00663C6B">
        <w:rPr>
          <w:rFonts w:ascii="Arial" w:hAnsi="Arial" w:cs="Arial"/>
          <w:b/>
          <w:sz w:val="22"/>
          <w:szCs w:val="22"/>
        </w:rPr>
        <w:t>.-</w:t>
      </w:r>
      <w:r w:rsidR="009C0BF7" w:rsidRPr="00663C6B">
        <w:rPr>
          <w:rFonts w:ascii="Arial" w:hAnsi="Arial" w:cs="Arial"/>
          <w:sz w:val="22"/>
          <w:szCs w:val="22"/>
        </w:rPr>
        <w:t xml:space="preserve"> </w:t>
      </w:r>
      <w:r w:rsidR="00D75FAD" w:rsidRPr="00663C6B">
        <w:rPr>
          <w:rFonts w:ascii="Arial" w:hAnsi="Arial" w:cs="Arial"/>
          <w:snapToGrid w:val="0"/>
          <w:sz w:val="22"/>
          <w:szCs w:val="22"/>
        </w:rPr>
        <w:t>El presente instrumento se celebra para la entrega d</w:t>
      </w:r>
      <w:r w:rsidR="005053FF" w:rsidRPr="00663C6B">
        <w:rPr>
          <w:rFonts w:ascii="Arial" w:hAnsi="Arial" w:cs="Arial"/>
          <w:snapToGrid w:val="0"/>
          <w:sz w:val="22"/>
          <w:szCs w:val="22"/>
        </w:rPr>
        <w:t>e las</w:t>
      </w:r>
      <w:r w:rsidR="005053FF" w:rsidRPr="00663C6B">
        <w:rPr>
          <w:rFonts w:ascii="Arial" w:hAnsi="Arial" w:cs="Arial"/>
          <w:b/>
          <w:snapToGrid w:val="0"/>
          <w:sz w:val="22"/>
          <w:szCs w:val="22"/>
        </w:rPr>
        <w:t xml:space="preserve"> </w:t>
      </w:r>
      <w:r w:rsidR="005053FF" w:rsidRPr="00663C6B">
        <w:rPr>
          <w:rFonts w:ascii="Arial" w:hAnsi="Arial" w:cs="Arial"/>
          <w:snapToGrid w:val="0"/>
          <w:sz w:val="22"/>
          <w:szCs w:val="22"/>
        </w:rPr>
        <w:t>mochilas con</w:t>
      </w:r>
      <w:r w:rsidR="005053FF" w:rsidRPr="00663C6B">
        <w:rPr>
          <w:rFonts w:ascii="Arial" w:hAnsi="Arial" w:cs="Arial"/>
          <w:b/>
          <w:snapToGrid w:val="0"/>
          <w:sz w:val="22"/>
          <w:szCs w:val="22"/>
        </w:rPr>
        <w:t xml:space="preserve"> </w:t>
      </w:r>
      <w:r w:rsidR="005053FF" w:rsidRPr="00663C6B">
        <w:rPr>
          <w:rFonts w:ascii="Arial" w:hAnsi="Arial" w:cs="Arial"/>
          <w:snapToGrid w:val="0"/>
          <w:sz w:val="22"/>
          <w:szCs w:val="22"/>
        </w:rPr>
        <w:t>los útiles escolares</w:t>
      </w:r>
      <w:r w:rsidR="00856B60" w:rsidRPr="00663C6B">
        <w:rPr>
          <w:rFonts w:ascii="Arial" w:hAnsi="Arial" w:cs="Arial"/>
          <w:snapToGrid w:val="0"/>
          <w:sz w:val="22"/>
          <w:szCs w:val="22"/>
        </w:rPr>
        <w:t>,</w:t>
      </w:r>
      <w:r w:rsidR="00D75FAD" w:rsidRPr="00663C6B">
        <w:rPr>
          <w:rFonts w:ascii="Arial" w:hAnsi="Arial" w:cs="Arial"/>
          <w:snapToGrid w:val="0"/>
          <w:sz w:val="22"/>
          <w:szCs w:val="22"/>
        </w:rPr>
        <w:t xml:space="preserve"> iniciando su vigencia a partir de la fecha de su firma y concluyendo cuando se hayan extinguido completamente las obligaciones derivadas del mismo. </w:t>
      </w:r>
    </w:p>
    <w:p w:rsidR="00E91038" w:rsidRPr="00663C6B" w:rsidRDefault="00E91038" w:rsidP="00663C6B">
      <w:pPr>
        <w:pStyle w:val="Textoindependiente3"/>
        <w:spacing w:line="360" w:lineRule="auto"/>
        <w:rPr>
          <w:rFonts w:ascii="Arial" w:hAnsi="Arial" w:cs="Arial"/>
          <w:snapToGrid/>
          <w:sz w:val="22"/>
          <w:szCs w:val="22"/>
        </w:rPr>
      </w:pPr>
    </w:p>
    <w:p w:rsidR="005B2E6E" w:rsidRPr="00663C6B" w:rsidRDefault="005B2E6E" w:rsidP="00663C6B">
      <w:pPr>
        <w:pStyle w:val="Textoindependiente3"/>
        <w:spacing w:line="360" w:lineRule="auto"/>
        <w:rPr>
          <w:rFonts w:ascii="Arial" w:hAnsi="Arial" w:cs="Arial"/>
          <w:snapToGrid/>
          <w:sz w:val="22"/>
          <w:szCs w:val="22"/>
        </w:rPr>
      </w:pPr>
    </w:p>
    <w:p w:rsidR="008C2B0E" w:rsidRPr="00663C6B" w:rsidRDefault="008C2B0E" w:rsidP="00663C6B">
      <w:pPr>
        <w:pStyle w:val="Textoindependiente3"/>
        <w:spacing w:line="360" w:lineRule="auto"/>
        <w:rPr>
          <w:rFonts w:ascii="Arial" w:hAnsi="Arial" w:cs="Arial"/>
          <w:snapToGrid/>
          <w:sz w:val="22"/>
          <w:szCs w:val="22"/>
        </w:rPr>
      </w:pPr>
    </w:p>
    <w:p w:rsidR="00BE0399" w:rsidRPr="00663C6B" w:rsidRDefault="00225A4B" w:rsidP="00663C6B">
      <w:pPr>
        <w:pStyle w:val="Textoindependiente3"/>
        <w:spacing w:line="360" w:lineRule="auto"/>
        <w:rPr>
          <w:rFonts w:ascii="Arial" w:hAnsi="Arial" w:cs="Arial"/>
          <w:b w:val="0"/>
          <w:sz w:val="22"/>
          <w:szCs w:val="22"/>
        </w:rPr>
      </w:pPr>
      <w:r w:rsidRPr="00663C6B">
        <w:rPr>
          <w:rFonts w:ascii="Arial" w:hAnsi="Arial" w:cs="Arial"/>
          <w:sz w:val="22"/>
          <w:szCs w:val="22"/>
        </w:rPr>
        <w:t>VIGÉSIMA</w:t>
      </w:r>
      <w:r w:rsidR="009C0BF7" w:rsidRPr="00663C6B">
        <w:rPr>
          <w:rFonts w:ascii="Arial" w:hAnsi="Arial" w:cs="Arial"/>
          <w:snapToGrid/>
          <w:sz w:val="22"/>
          <w:szCs w:val="22"/>
        </w:rPr>
        <w:t>.-</w:t>
      </w:r>
      <w:r w:rsidR="0037646B" w:rsidRPr="00663C6B">
        <w:rPr>
          <w:rFonts w:ascii="Arial" w:hAnsi="Arial" w:cs="Arial"/>
          <w:snapToGrid/>
          <w:sz w:val="22"/>
          <w:szCs w:val="22"/>
        </w:rPr>
        <w:t xml:space="preserve"> </w:t>
      </w:r>
      <w:r w:rsidR="0037646B" w:rsidRPr="00663C6B">
        <w:rPr>
          <w:rFonts w:ascii="Arial" w:hAnsi="Arial" w:cs="Arial"/>
          <w:b w:val="0"/>
          <w:sz w:val="22"/>
          <w:szCs w:val="22"/>
        </w:rPr>
        <w:t xml:space="preserve">Manifiestan las partes, que dado que el presente instrumento es producto de la buena fe, toda diferencia que se derive del mismo, será resuelta por las partes, pero en el caso de que subsista discrepancia sobre su interpretación o cumplimiento, las partes se someten a la jurisdicción y competencia del Tribunal </w:t>
      </w:r>
      <w:r w:rsidR="00FD5604" w:rsidRPr="00663C6B">
        <w:rPr>
          <w:rFonts w:ascii="Arial" w:hAnsi="Arial" w:cs="Arial"/>
          <w:b w:val="0"/>
          <w:sz w:val="22"/>
          <w:szCs w:val="22"/>
        </w:rPr>
        <w:t xml:space="preserve">de lo </w:t>
      </w:r>
      <w:r w:rsidR="0037646B" w:rsidRPr="00663C6B">
        <w:rPr>
          <w:rFonts w:ascii="Arial" w:hAnsi="Arial" w:cs="Arial"/>
          <w:b w:val="0"/>
          <w:sz w:val="22"/>
          <w:szCs w:val="22"/>
        </w:rPr>
        <w:t>Administrativo del Estado de Jalisco, con residencia en la ciudad de Guadalajara, Jalisco, renunciando a cualquier otro fuero que en razón de sus domicilios presentes o futuros, pudiere corresponderles.</w:t>
      </w:r>
    </w:p>
    <w:p w:rsidR="00E91038" w:rsidRPr="00663C6B" w:rsidRDefault="00E91038" w:rsidP="00663C6B">
      <w:pPr>
        <w:pStyle w:val="Textoindependiente"/>
        <w:rPr>
          <w:rFonts w:ascii="Arial" w:hAnsi="Arial" w:cs="Arial"/>
          <w:snapToGrid/>
          <w:sz w:val="22"/>
          <w:szCs w:val="22"/>
          <w:lang w:val="es-MX"/>
        </w:rPr>
      </w:pPr>
    </w:p>
    <w:p w:rsidR="008C2B0E" w:rsidRPr="00663C6B" w:rsidRDefault="008C2B0E" w:rsidP="00663C6B">
      <w:pPr>
        <w:pStyle w:val="Textoindependiente"/>
        <w:rPr>
          <w:rFonts w:ascii="Arial" w:hAnsi="Arial" w:cs="Arial"/>
          <w:snapToGrid/>
          <w:sz w:val="22"/>
          <w:szCs w:val="22"/>
          <w:lang w:val="es-MX"/>
        </w:rPr>
      </w:pPr>
    </w:p>
    <w:p w:rsidR="008C2B0E" w:rsidRPr="00663C6B" w:rsidRDefault="008C2B0E" w:rsidP="00663C6B">
      <w:pPr>
        <w:pStyle w:val="Textoindependiente"/>
        <w:rPr>
          <w:rFonts w:ascii="Arial" w:hAnsi="Arial" w:cs="Arial"/>
          <w:snapToGrid/>
          <w:sz w:val="22"/>
          <w:szCs w:val="22"/>
          <w:lang w:val="es-MX"/>
        </w:rPr>
      </w:pPr>
    </w:p>
    <w:p w:rsidR="0037646B" w:rsidRPr="00663C6B" w:rsidRDefault="0037646B" w:rsidP="00663C6B">
      <w:pPr>
        <w:pStyle w:val="Textoindependiente"/>
        <w:rPr>
          <w:rFonts w:ascii="Arial" w:hAnsi="Arial" w:cs="Arial"/>
          <w:b/>
          <w:sz w:val="22"/>
          <w:szCs w:val="22"/>
        </w:rPr>
      </w:pPr>
      <w:r w:rsidRPr="00663C6B">
        <w:rPr>
          <w:rFonts w:ascii="Arial" w:hAnsi="Arial" w:cs="Arial"/>
          <w:sz w:val="22"/>
          <w:szCs w:val="22"/>
        </w:rPr>
        <w:lastRenderedPageBreak/>
        <w:t xml:space="preserve">Leído que fue el presente instrumento, las partes manifiestan estar enteradas de su contenido, alcance y consecuencias legales, por lo que lo firman y ratifican conjuntamente </w:t>
      </w:r>
      <w:r w:rsidR="00CA6A97" w:rsidRPr="00663C6B">
        <w:rPr>
          <w:rFonts w:ascii="Arial" w:hAnsi="Arial" w:cs="Arial"/>
          <w:sz w:val="22"/>
          <w:szCs w:val="22"/>
        </w:rPr>
        <w:t xml:space="preserve">por </w:t>
      </w:r>
      <w:r w:rsidR="00CA6A97" w:rsidRPr="00663C6B">
        <w:rPr>
          <w:rFonts w:ascii="Arial" w:hAnsi="Arial" w:cs="Arial"/>
          <w:b/>
          <w:sz w:val="22"/>
          <w:szCs w:val="22"/>
        </w:rPr>
        <w:t>triplicado</w:t>
      </w:r>
      <w:r w:rsidR="00CA6A97" w:rsidRPr="00663C6B">
        <w:rPr>
          <w:rFonts w:ascii="Arial" w:hAnsi="Arial" w:cs="Arial"/>
          <w:sz w:val="22"/>
          <w:szCs w:val="22"/>
        </w:rPr>
        <w:t xml:space="preserve"> </w:t>
      </w:r>
      <w:r w:rsidRPr="00663C6B">
        <w:rPr>
          <w:rFonts w:ascii="Arial" w:hAnsi="Arial" w:cs="Arial"/>
          <w:sz w:val="22"/>
          <w:szCs w:val="22"/>
        </w:rPr>
        <w:t xml:space="preserve">en esta ciudad de Guadalajara, Jalisco a los </w:t>
      </w:r>
      <w:r w:rsidR="00E82EF4" w:rsidRPr="00663C6B">
        <w:rPr>
          <w:rFonts w:ascii="Arial" w:hAnsi="Arial"/>
          <w:sz w:val="22"/>
          <w:szCs w:val="22"/>
        </w:rPr>
        <w:t>a los</w:t>
      </w:r>
      <w:r w:rsidR="00593141" w:rsidRPr="00663C6B">
        <w:rPr>
          <w:rFonts w:ascii="Arial" w:hAnsi="Arial"/>
          <w:sz w:val="22"/>
          <w:szCs w:val="22"/>
        </w:rPr>
        <w:t xml:space="preserve"> </w:t>
      </w:r>
      <w:r w:rsidR="00CC2403" w:rsidRPr="00663C6B">
        <w:rPr>
          <w:rFonts w:ascii="Arial" w:hAnsi="Arial"/>
          <w:b/>
          <w:sz w:val="22"/>
          <w:szCs w:val="22"/>
        </w:rPr>
        <w:t>18</w:t>
      </w:r>
      <w:r w:rsidR="00E82EF4" w:rsidRPr="00663C6B">
        <w:rPr>
          <w:rFonts w:ascii="Arial" w:hAnsi="Arial"/>
          <w:b/>
          <w:bCs/>
          <w:sz w:val="22"/>
          <w:szCs w:val="22"/>
        </w:rPr>
        <w:t xml:space="preserve"> </w:t>
      </w:r>
      <w:r w:rsidR="00E82EF4" w:rsidRPr="00663C6B">
        <w:rPr>
          <w:rFonts w:ascii="Arial" w:hAnsi="Arial"/>
          <w:b/>
          <w:sz w:val="22"/>
          <w:szCs w:val="22"/>
        </w:rPr>
        <w:t>días</w:t>
      </w:r>
      <w:r w:rsidR="00E82EF4" w:rsidRPr="00663C6B">
        <w:rPr>
          <w:rFonts w:ascii="Arial" w:hAnsi="Arial"/>
          <w:sz w:val="22"/>
          <w:szCs w:val="22"/>
        </w:rPr>
        <w:t xml:space="preserve"> </w:t>
      </w:r>
      <w:r w:rsidR="00E82EF4" w:rsidRPr="00663C6B">
        <w:rPr>
          <w:rFonts w:ascii="Arial" w:hAnsi="Arial"/>
          <w:b/>
          <w:sz w:val="22"/>
          <w:szCs w:val="22"/>
        </w:rPr>
        <w:t xml:space="preserve">del mes de </w:t>
      </w:r>
      <w:r w:rsidR="007814F6" w:rsidRPr="00663C6B">
        <w:rPr>
          <w:rFonts w:ascii="Arial" w:hAnsi="Arial"/>
          <w:b/>
          <w:sz w:val="22"/>
          <w:szCs w:val="22"/>
        </w:rPr>
        <w:t>M</w:t>
      </w:r>
      <w:r w:rsidR="00CC2403" w:rsidRPr="00663C6B">
        <w:rPr>
          <w:rFonts w:ascii="Arial" w:hAnsi="Arial"/>
          <w:b/>
          <w:sz w:val="22"/>
          <w:szCs w:val="22"/>
        </w:rPr>
        <w:t>arzo</w:t>
      </w:r>
      <w:r w:rsidR="00E82EF4" w:rsidRPr="00663C6B">
        <w:rPr>
          <w:rFonts w:ascii="Arial" w:hAnsi="Arial"/>
          <w:b/>
          <w:sz w:val="22"/>
          <w:szCs w:val="22"/>
        </w:rPr>
        <w:t xml:space="preserve"> </w:t>
      </w:r>
      <w:r w:rsidR="00553BB8" w:rsidRPr="00663C6B">
        <w:rPr>
          <w:rFonts w:ascii="Arial" w:hAnsi="Arial"/>
          <w:b/>
          <w:sz w:val="22"/>
          <w:szCs w:val="22"/>
        </w:rPr>
        <w:t>del año 2016</w:t>
      </w:r>
      <w:r w:rsidR="00E82EF4" w:rsidRPr="00663C6B">
        <w:rPr>
          <w:rFonts w:ascii="Arial" w:hAnsi="Arial"/>
          <w:b/>
          <w:sz w:val="22"/>
          <w:szCs w:val="22"/>
        </w:rPr>
        <w:t xml:space="preserve"> dos mil </w:t>
      </w:r>
      <w:r w:rsidR="00553BB8" w:rsidRPr="00663C6B">
        <w:rPr>
          <w:rFonts w:ascii="Arial" w:hAnsi="Arial"/>
          <w:b/>
          <w:sz w:val="22"/>
          <w:szCs w:val="22"/>
        </w:rPr>
        <w:t>diez y seis</w:t>
      </w:r>
      <w:r w:rsidR="00E82EF4" w:rsidRPr="00663C6B">
        <w:rPr>
          <w:rFonts w:ascii="Arial" w:hAnsi="Arial"/>
          <w:b/>
          <w:sz w:val="22"/>
          <w:szCs w:val="22"/>
        </w:rPr>
        <w:t>.</w:t>
      </w:r>
    </w:p>
    <w:p w:rsidR="00BE0399" w:rsidRPr="00663C6B" w:rsidRDefault="00BE0399" w:rsidP="00663C6B">
      <w:pPr>
        <w:pStyle w:val="Textoindependiente"/>
        <w:rPr>
          <w:rFonts w:ascii="Arial" w:hAnsi="Arial" w:cs="Arial"/>
          <w:sz w:val="22"/>
          <w:szCs w:val="22"/>
        </w:rPr>
      </w:pPr>
    </w:p>
    <w:p w:rsidR="0037646B" w:rsidRPr="00663C6B" w:rsidRDefault="0037646B" w:rsidP="00663C6B">
      <w:pPr>
        <w:pStyle w:val="Textoindependiente"/>
        <w:jc w:val="center"/>
        <w:rPr>
          <w:rFonts w:ascii="Arial" w:hAnsi="Arial" w:cs="Arial"/>
          <w:b/>
          <w:sz w:val="22"/>
          <w:szCs w:val="22"/>
        </w:rPr>
      </w:pPr>
      <w:r w:rsidRPr="00663C6B">
        <w:rPr>
          <w:rFonts w:ascii="Arial" w:hAnsi="Arial" w:cs="Arial"/>
          <w:b/>
          <w:sz w:val="22"/>
          <w:szCs w:val="22"/>
        </w:rPr>
        <w:t>A T E N T A M E N T E</w:t>
      </w:r>
    </w:p>
    <w:p w:rsidR="00E82EF4" w:rsidRPr="00663C6B" w:rsidRDefault="00E82EF4" w:rsidP="00663C6B">
      <w:pPr>
        <w:pStyle w:val="Textoindependiente"/>
        <w:rPr>
          <w:rFonts w:ascii="Arial" w:hAnsi="Arial" w:cs="Arial"/>
          <w:b/>
          <w:sz w:val="22"/>
          <w:szCs w:val="22"/>
        </w:rPr>
      </w:pPr>
    </w:p>
    <w:p w:rsidR="00262ED2" w:rsidRPr="00663C6B" w:rsidRDefault="00432E62" w:rsidP="00663C6B">
      <w:pPr>
        <w:pStyle w:val="Ttulo1"/>
        <w:spacing w:line="240" w:lineRule="auto"/>
        <w:rPr>
          <w:rFonts w:ascii="Arial" w:hAnsi="Arial" w:cs="Arial"/>
          <w:sz w:val="22"/>
          <w:szCs w:val="22"/>
          <w:lang w:val="es-MX"/>
        </w:rPr>
      </w:pPr>
      <w:r w:rsidRPr="00663C6B">
        <w:rPr>
          <w:rFonts w:ascii="Arial" w:hAnsi="Arial" w:cs="Arial"/>
        </w:rPr>
        <w:t xml:space="preserve"> </w:t>
      </w:r>
      <w:r w:rsidR="00262ED2" w:rsidRPr="00663C6B">
        <w:rPr>
          <w:rFonts w:ascii="Arial" w:hAnsi="Arial" w:cs="Arial"/>
          <w:sz w:val="22"/>
          <w:szCs w:val="22"/>
        </w:rPr>
        <w:t xml:space="preserve">POR </w:t>
      </w:r>
      <w:r w:rsidR="00262ED2" w:rsidRPr="00663C6B">
        <w:rPr>
          <w:rFonts w:ascii="Arial" w:hAnsi="Arial" w:cs="Arial"/>
          <w:sz w:val="22"/>
          <w:szCs w:val="22"/>
          <w:lang w:val="es-MX"/>
        </w:rPr>
        <w:t>“LA S</w:t>
      </w:r>
      <w:r w:rsidR="000500B6" w:rsidRPr="00663C6B">
        <w:rPr>
          <w:rFonts w:ascii="Arial" w:hAnsi="Arial" w:cs="Arial"/>
          <w:sz w:val="22"/>
          <w:szCs w:val="22"/>
          <w:lang w:val="es-MX"/>
        </w:rPr>
        <w:t>E</w:t>
      </w:r>
      <w:r w:rsidR="00262ED2" w:rsidRPr="00663C6B">
        <w:rPr>
          <w:rFonts w:ascii="Arial" w:hAnsi="Arial" w:cs="Arial"/>
          <w:sz w:val="22"/>
          <w:szCs w:val="22"/>
          <w:lang w:val="es-MX"/>
        </w:rPr>
        <w:t>DIS”</w:t>
      </w:r>
    </w:p>
    <w:p w:rsidR="00262ED2" w:rsidRPr="00663C6B" w:rsidRDefault="00262ED2" w:rsidP="00663C6B">
      <w:pPr>
        <w:jc w:val="center"/>
        <w:rPr>
          <w:rFonts w:ascii="Arial" w:hAnsi="Arial" w:cs="Arial"/>
          <w:lang w:val="es-MX"/>
        </w:rPr>
      </w:pPr>
    </w:p>
    <w:p w:rsidR="00E82EF4" w:rsidRPr="00663C6B" w:rsidRDefault="00E82EF4" w:rsidP="00663C6B">
      <w:pPr>
        <w:rPr>
          <w:rFonts w:ascii="Arial" w:hAnsi="Arial" w:cs="Arial"/>
          <w:lang w:val="es-MX"/>
        </w:rPr>
      </w:pPr>
    </w:p>
    <w:p w:rsidR="00E82EF4" w:rsidRPr="00663C6B" w:rsidRDefault="00E82EF4" w:rsidP="00663C6B">
      <w:pPr>
        <w:rPr>
          <w:rFonts w:ascii="Arial" w:hAnsi="Arial" w:cs="Arial"/>
          <w:lang w:val="es-MX"/>
        </w:rPr>
      </w:pPr>
    </w:p>
    <w:p w:rsidR="007A4D49" w:rsidRPr="00663C6B" w:rsidRDefault="007A4D49" w:rsidP="00663C6B">
      <w:pPr>
        <w:pStyle w:val="Textoindependiente2"/>
        <w:spacing w:after="0" w:line="360" w:lineRule="auto"/>
        <w:jc w:val="center"/>
        <w:rPr>
          <w:rFonts w:ascii="Arial" w:hAnsi="Arial" w:cs="Arial"/>
          <w:b/>
          <w:sz w:val="22"/>
          <w:szCs w:val="22"/>
        </w:rPr>
      </w:pPr>
      <w:r w:rsidRPr="00663C6B">
        <w:rPr>
          <w:rFonts w:ascii="Arial" w:hAnsi="Arial" w:cs="Arial"/>
          <w:b/>
          <w:sz w:val="22"/>
          <w:szCs w:val="22"/>
        </w:rPr>
        <w:t>LIC. MIGUEL CASTRO REYNOSO</w:t>
      </w:r>
      <w:r w:rsidR="00E82EF4" w:rsidRPr="00663C6B">
        <w:rPr>
          <w:rFonts w:ascii="Arial" w:hAnsi="Arial" w:cs="Arial"/>
          <w:b/>
          <w:sz w:val="22"/>
          <w:szCs w:val="22"/>
        </w:rPr>
        <w:t xml:space="preserve"> </w:t>
      </w:r>
    </w:p>
    <w:p w:rsidR="00E82EF4" w:rsidRPr="00663C6B" w:rsidRDefault="0085078D" w:rsidP="00663C6B">
      <w:pPr>
        <w:pStyle w:val="Textoindependiente2"/>
        <w:spacing w:after="0" w:line="360" w:lineRule="auto"/>
        <w:jc w:val="center"/>
        <w:rPr>
          <w:rFonts w:ascii="Arial" w:hAnsi="Arial" w:cs="Arial"/>
          <w:b/>
          <w:sz w:val="22"/>
          <w:szCs w:val="22"/>
        </w:rPr>
      </w:pPr>
      <w:r w:rsidRPr="00663C6B">
        <w:rPr>
          <w:rFonts w:ascii="Arial" w:hAnsi="Arial" w:cs="Arial"/>
          <w:b/>
          <w:sz w:val="22"/>
          <w:szCs w:val="22"/>
        </w:rPr>
        <w:t xml:space="preserve">SECRETARIO </w:t>
      </w:r>
      <w:r w:rsidR="00E82EF4" w:rsidRPr="00663C6B">
        <w:rPr>
          <w:rFonts w:ascii="Arial" w:hAnsi="Arial" w:cs="Arial"/>
          <w:b/>
          <w:sz w:val="22"/>
          <w:szCs w:val="22"/>
        </w:rPr>
        <w:t>DE DESARROLLO E INTEGRACIÓN SOCIAL</w:t>
      </w:r>
    </w:p>
    <w:p w:rsidR="006F2281" w:rsidRPr="00663C6B" w:rsidRDefault="006F2281" w:rsidP="00663C6B">
      <w:pPr>
        <w:spacing w:line="360" w:lineRule="auto"/>
        <w:jc w:val="center"/>
        <w:rPr>
          <w:rFonts w:ascii="Arial" w:hAnsi="Arial" w:cs="Arial"/>
          <w:b/>
          <w:sz w:val="22"/>
          <w:szCs w:val="22"/>
        </w:rPr>
      </w:pPr>
    </w:p>
    <w:p w:rsidR="006937DE" w:rsidRPr="00663C6B" w:rsidRDefault="006937DE" w:rsidP="00663C6B">
      <w:pPr>
        <w:spacing w:line="360" w:lineRule="auto"/>
        <w:jc w:val="center"/>
        <w:rPr>
          <w:rFonts w:ascii="Arial" w:hAnsi="Arial" w:cs="Arial"/>
          <w:b/>
          <w:sz w:val="22"/>
          <w:szCs w:val="22"/>
        </w:rPr>
      </w:pPr>
    </w:p>
    <w:p w:rsidR="006937DE" w:rsidRPr="00663C6B" w:rsidRDefault="006937DE" w:rsidP="00663C6B">
      <w:pPr>
        <w:spacing w:line="360" w:lineRule="auto"/>
        <w:jc w:val="center"/>
        <w:rPr>
          <w:rFonts w:ascii="Arial" w:hAnsi="Arial" w:cs="Arial"/>
          <w:b/>
          <w:sz w:val="22"/>
          <w:szCs w:val="22"/>
        </w:rPr>
      </w:pPr>
    </w:p>
    <w:p w:rsidR="0014321A" w:rsidRPr="00663C6B" w:rsidRDefault="0037646B" w:rsidP="00663C6B">
      <w:pPr>
        <w:pStyle w:val="Textoindependiente"/>
        <w:jc w:val="center"/>
        <w:rPr>
          <w:rFonts w:ascii="Arial" w:hAnsi="Arial" w:cs="Arial"/>
          <w:b/>
          <w:sz w:val="22"/>
          <w:szCs w:val="22"/>
        </w:rPr>
      </w:pPr>
      <w:r w:rsidRPr="00663C6B">
        <w:rPr>
          <w:rFonts w:ascii="Arial" w:hAnsi="Arial" w:cs="Arial"/>
          <w:b/>
          <w:sz w:val="22"/>
          <w:szCs w:val="22"/>
        </w:rPr>
        <w:t xml:space="preserve">POR </w:t>
      </w:r>
      <w:r w:rsidR="00F54135" w:rsidRPr="00663C6B">
        <w:rPr>
          <w:rFonts w:ascii="Arial" w:hAnsi="Arial" w:cs="Arial"/>
          <w:b/>
          <w:sz w:val="22"/>
          <w:szCs w:val="22"/>
        </w:rPr>
        <w:t>“</w:t>
      </w:r>
      <w:r w:rsidR="00A10B07" w:rsidRPr="00663C6B">
        <w:rPr>
          <w:rFonts w:ascii="Arial" w:hAnsi="Arial" w:cs="Arial"/>
          <w:b/>
          <w:sz w:val="22"/>
          <w:szCs w:val="22"/>
        </w:rPr>
        <w:t>EL MUNICIPIO</w:t>
      </w:r>
      <w:r w:rsidR="00AA5A9C" w:rsidRPr="00663C6B">
        <w:rPr>
          <w:rFonts w:ascii="Arial" w:hAnsi="Arial" w:cs="Arial"/>
          <w:b/>
          <w:sz w:val="22"/>
          <w:szCs w:val="22"/>
        </w:rPr>
        <w:t>”</w:t>
      </w:r>
    </w:p>
    <w:p w:rsidR="0014321A" w:rsidRPr="00663C6B" w:rsidRDefault="0014321A" w:rsidP="00663C6B">
      <w:pPr>
        <w:pStyle w:val="Textoindependiente"/>
        <w:jc w:val="center"/>
        <w:rPr>
          <w:rFonts w:ascii="Arial" w:hAnsi="Arial" w:cs="Arial"/>
          <w:b/>
          <w:sz w:val="22"/>
          <w:szCs w:val="22"/>
        </w:rPr>
      </w:pPr>
    </w:p>
    <w:p w:rsidR="0014321A" w:rsidRPr="00663C6B" w:rsidRDefault="0014321A" w:rsidP="00663C6B">
      <w:pPr>
        <w:pStyle w:val="Textoindependiente"/>
        <w:jc w:val="center"/>
        <w:rPr>
          <w:rFonts w:ascii="Arial" w:hAnsi="Arial" w:cs="Arial"/>
          <w:b/>
          <w:sz w:val="22"/>
          <w:szCs w:val="22"/>
        </w:rPr>
      </w:pPr>
    </w:p>
    <w:p w:rsidR="00117472" w:rsidRPr="00663C6B" w:rsidRDefault="00AA5A9C" w:rsidP="00663C6B">
      <w:pPr>
        <w:pStyle w:val="Textoindependiente"/>
        <w:rPr>
          <w:rFonts w:ascii="Arial" w:hAnsi="Arial" w:cs="Arial"/>
          <w:b/>
          <w:sz w:val="22"/>
          <w:szCs w:val="22"/>
        </w:rPr>
      </w:pPr>
      <w:r w:rsidRPr="00663C6B">
        <w:rPr>
          <w:rFonts w:ascii="Arial" w:hAnsi="Arial" w:cs="Arial"/>
          <w:b/>
          <w:sz w:val="22"/>
          <w:szCs w:val="22"/>
        </w:rPr>
        <w:t xml:space="preserve">                                       </w:t>
      </w:r>
      <w:r w:rsidR="00B74A18" w:rsidRPr="003C4BAE">
        <w:rPr>
          <w:rFonts w:ascii="Arial" w:hAnsi="Arial" w:cs="Arial"/>
          <w:b/>
          <w:sz w:val="22"/>
          <w:szCs w:val="22"/>
        </w:rPr>
        <w:t xml:space="preserve">EL </w:t>
      </w:r>
      <w:r w:rsidR="008F1056" w:rsidRPr="003C4BAE">
        <w:rPr>
          <w:rFonts w:ascii="Arial" w:hAnsi="Arial" w:cs="Arial"/>
          <w:b/>
          <w:sz w:val="22"/>
          <w:szCs w:val="22"/>
        </w:rPr>
        <w:t xml:space="preserve"> LIC. CESAR AUGUSTO ANAYA VALENZUELA</w:t>
      </w:r>
    </w:p>
    <w:p w:rsidR="00117472" w:rsidRPr="00663C6B" w:rsidRDefault="0037646B" w:rsidP="00663C6B">
      <w:pPr>
        <w:pStyle w:val="Textoindependiente"/>
        <w:ind w:hanging="142"/>
        <w:jc w:val="center"/>
        <w:rPr>
          <w:rFonts w:ascii="Arial" w:hAnsi="Arial" w:cs="Arial"/>
          <w:b/>
          <w:sz w:val="22"/>
          <w:szCs w:val="22"/>
        </w:rPr>
      </w:pPr>
      <w:r w:rsidRPr="00663C6B">
        <w:rPr>
          <w:rFonts w:ascii="Arial" w:hAnsi="Arial" w:cs="Arial"/>
          <w:b/>
          <w:sz w:val="22"/>
          <w:szCs w:val="22"/>
        </w:rPr>
        <w:t>PRESIDENTE MUNICIPAL DE</w:t>
      </w:r>
    </w:p>
    <w:p w:rsidR="0037646B" w:rsidRPr="00663C6B" w:rsidRDefault="008F1056" w:rsidP="00663C6B">
      <w:pPr>
        <w:pStyle w:val="Textoindependiente"/>
        <w:jc w:val="center"/>
        <w:rPr>
          <w:rFonts w:ascii="Arial" w:hAnsi="Arial" w:cs="Arial"/>
          <w:b/>
          <w:sz w:val="22"/>
          <w:szCs w:val="22"/>
        </w:rPr>
      </w:pPr>
      <w:r w:rsidRPr="003C4BAE">
        <w:rPr>
          <w:rFonts w:ascii="Arial" w:hAnsi="Arial" w:cs="Arial"/>
          <w:b/>
          <w:sz w:val="22"/>
          <w:szCs w:val="22"/>
        </w:rPr>
        <w:t>AMACUECA</w:t>
      </w:r>
      <w:r w:rsidR="0037646B" w:rsidRPr="003C4BAE">
        <w:rPr>
          <w:rFonts w:ascii="Arial" w:hAnsi="Arial" w:cs="Arial"/>
          <w:b/>
          <w:sz w:val="22"/>
          <w:szCs w:val="22"/>
        </w:rPr>
        <w:t>,</w:t>
      </w:r>
      <w:r w:rsidR="0037646B" w:rsidRPr="00663C6B">
        <w:rPr>
          <w:rFonts w:ascii="Arial" w:hAnsi="Arial" w:cs="Arial"/>
          <w:b/>
          <w:sz w:val="22"/>
          <w:szCs w:val="22"/>
        </w:rPr>
        <w:t xml:space="preserve"> JALISCO</w:t>
      </w:r>
    </w:p>
    <w:p w:rsidR="00E82EF4" w:rsidRPr="00663C6B" w:rsidRDefault="00E82EF4" w:rsidP="00663C6B">
      <w:pPr>
        <w:pStyle w:val="Textoindependiente"/>
        <w:jc w:val="center"/>
        <w:rPr>
          <w:rFonts w:ascii="Arial" w:hAnsi="Arial" w:cs="Arial"/>
          <w:b/>
          <w:sz w:val="22"/>
          <w:szCs w:val="22"/>
        </w:rPr>
      </w:pPr>
    </w:p>
    <w:p w:rsidR="00E82EF4" w:rsidRPr="00663C6B" w:rsidRDefault="00E82EF4" w:rsidP="00663C6B">
      <w:pPr>
        <w:pStyle w:val="Textoindependiente"/>
        <w:jc w:val="center"/>
        <w:rPr>
          <w:rFonts w:ascii="Arial" w:hAnsi="Arial" w:cs="Arial"/>
          <w:b/>
          <w:sz w:val="22"/>
          <w:szCs w:val="22"/>
        </w:rPr>
      </w:pPr>
    </w:p>
    <w:p w:rsidR="008F1056" w:rsidRDefault="00AA5A9C" w:rsidP="008F1056">
      <w:pPr>
        <w:pStyle w:val="Textoindependiente"/>
        <w:rPr>
          <w:rFonts w:ascii="Arial" w:hAnsi="Arial" w:cs="Arial"/>
          <w:b/>
          <w:sz w:val="22"/>
          <w:szCs w:val="22"/>
          <w:shd w:val="clear" w:color="auto" w:fill="FFFF00"/>
        </w:rPr>
      </w:pPr>
      <w:r w:rsidRPr="00663C6B">
        <w:rPr>
          <w:rFonts w:ascii="Arial" w:hAnsi="Arial" w:cs="Arial"/>
          <w:b/>
          <w:sz w:val="22"/>
          <w:szCs w:val="22"/>
        </w:rPr>
        <w:t xml:space="preserve">                                      </w:t>
      </w:r>
      <w:r w:rsidR="008F1056" w:rsidRPr="003C4BAE">
        <w:rPr>
          <w:rFonts w:ascii="Arial" w:hAnsi="Arial" w:cs="Arial"/>
          <w:b/>
          <w:sz w:val="22"/>
          <w:szCs w:val="22"/>
        </w:rPr>
        <w:t xml:space="preserve">EL </w:t>
      </w:r>
      <w:r w:rsidR="00B74A18" w:rsidRPr="003C4BAE">
        <w:rPr>
          <w:rFonts w:ascii="Arial" w:hAnsi="Arial" w:cs="Arial"/>
          <w:b/>
          <w:sz w:val="22"/>
          <w:szCs w:val="22"/>
        </w:rPr>
        <w:t xml:space="preserve">  </w:t>
      </w:r>
      <w:r w:rsidR="008F1056" w:rsidRPr="003C4BAE">
        <w:rPr>
          <w:rFonts w:ascii="Arial" w:hAnsi="Arial" w:cs="Arial"/>
          <w:b/>
          <w:sz w:val="22"/>
          <w:szCs w:val="22"/>
        </w:rPr>
        <w:t>PROF. ADÁN BARRAGÁN</w:t>
      </w:r>
      <w:r w:rsidR="008F1056" w:rsidRPr="003C4BAE">
        <w:rPr>
          <w:rFonts w:ascii="Arial" w:hAnsi="Arial" w:cs="Arial"/>
          <w:sz w:val="22"/>
          <w:szCs w:val="22"/>
        </w:rPr>
        <w:t xml:space="preserve"> </w:t>
      </w:r>
      <w:r w:rsidR="008F1056" w:rsidRPr="003C4BAE">
        <w:rPr>
          <w:rFonts w:ascii="Arial" w:hAnsi="Arial" w:cs="Arial"/>
          <w:b/>
          <w:sz w:val="22"/>
          <w:szCs w:val="22"/>
        </w:rPr>
        <w:t>VALDIVIA</w:t>
      </w:r>
      <w:r w:rsidR="008F1056" w:rsidRPr="00486D77">
        <w:rPr>
          <w:rFonts w:ascii="Arial" w:hAnsi="Arial" w:cs="Arial"/>
          <w:b/>
          <w:sz w:val="22"/>
          <w:szCs w:val="22"/>
          <w:shd w:val="clear" w:color="auto" w:fill="FFFF00"/>
        </w:rPr>
        <w:t xml:space="preserve"> </w:t>
      </w:r>
    </w:p>
    <w:p w:rsidR="00117472" w:rsidRPr="00663C6B" w:rsidRDefault="008F1056" w:rsidP="008F1056">
      <w:pPr>
        <w:pStyle w:val="Textoindependiente"/>
        <w:rPr>
          <w:rFonts w:ascii="Arial" w:hAnsi="Arial" w:cs="Arial"/>
          <w:b/>
          <w:sz w:val="22"/>
          <w:szCs w:val="22"/>
        </w:rPr>
      </w:pPr>
      <w:r w:rsidRPr="008F1056">
        <w:rPr>
          <w:rFonts w:ascii="Arial" w:hAnsi="Arial" w:cs="Arial"/>
          <w:b/>
          <w:sz w:val="22"/>
          <w:szCs w:val="22"/>
        </w:rPr>
        <w:t xml:space="preserve">                                                                </w:t>
      </w:r>
      <w:r w:rsidR="0037646B" w:rsidRPr="00663C6B">
        <w:rPr>
          <w:rFonts w:ascii="Arial" w:hAnsi="Arial" w:cs="Arial"/>
          <w:b/>
          <w:sz w:val="22"/>
          <w:szCs w:val="22"/>
        </w:rPr>
        <w:t>SÍNDICO MUNICIPAL DE</w:t>
      </w:r>
    </w:p>
    <w:p w:rsidR="00F54135" w:rsidRPr="00663C6B" w:rsidRDefault="008F1056" w:rsidP="00663C6B">
      <w:pPr>
        <w:pStyle w:val="Textoindependiente"/>
        <w:jc w:val="center"/>
        <w:rPr>
          <w:rFonts w:ascii="Arial" w:hAnsi="Arial" w:cs="Arial"/>
          <w:b/>
          <w:sz w:val="22"/>
          <w:szCs w:val="22"/>
        </w:rPr>
      </w:pPr>
      <w:r w:rsidRPr="003C4BAE">
        <w:rPr>
          <w:rFonts w:ascii="Arial" w:hAnsi="Arial" w:cs="Arial"/>
          <w:b/>
          <w:sz w:val="22"/>
          <w:szCs w:val="22"/>
        </w:rPr>
        <w:t>AMACUECA</w:t>
      </w:r>
      <w:r w:rsidR="00B74A18" w:rsidRPr="003C4BAE">
        <w:rPr>
          <w:rFonts w:ascii="Arial" w:hAnsi="Arial" w:cs="Arial"/>
          <w:b/>
          <w:sz w:val="22"/>
          <w:szCs w:val="22"/>
        </w:rPr>
        <w:t>,</w:t>
      </w:r>
      <w:r w:rsidR="00B74A18" w:rsidRPr="00663C6B">
        <w:rPr>
          <w:rFonts w:ascii="Arial" w:hAnsi="Arial" w:cs="Arial"/>
          <w:b/>
          <w:sz w:val="22"/>
          <w:szCs w:val="22"/>
        </w:rPr>
        <w:t xml:space="preserve"> JALISCO</w:t>
      </w:r>
    </w:p>
    <w:p w:rsidR="00A10B07" w:rsidRPr="00663C6B" w:rsidRDefault="00A10B07" w:rsidP="00663C6B">
      <w:pPr>
        <w:pStyle w:val="Textoindependiente"/>
        <w:jc w:val="center"/>
        <w:rPr>
          <w:rFonts w:ascii="Arial" w:hAnsi="Arial" w:cs="Arial"/>
          <w:b/>
          <w:sz w:val="22"/>
          <w:szCs w:val="22"/>
        </w:rPr>
      </w:pPr>
    </w:p>
    <w:p w:rsidR="00C96495" w:rsidRDefault="00E84E22" w:rsidP="00E84E22">
      <w:pPr>
        <w:pStyle w:val="Textoindependiente"/>
        <w:jc w:val="center"/>
        <w:rPr>
          <w:rFonts w:ascii="Arial" w:hAnsi="Arial" w:cs="Arial"/>
          <w:b/>
          <w:sz w:val="22"/>
          <w:szCs w:val="22"/>
        </w:rPr>
      </w:pPr>
      <w:r>
        <w:rPr>
          <w:rFonts w:ascii="Arial" w:hAnsi="Arial" w:cs="Arial"/>
          <w:b/>
          <w:sz w:val="22"/>
          <w:szCs w:val="22"/>
        </w:rPr>
        <w:t xml:space="preserve">LA C. </w:t>
      </w:r>
      <w:r w:rsidRPr="003C4BAE">
        <w:rPr>
          <w:rFonts w:ascii="Arial" w:hAnsi="Arial" w:cs="Arial"/>
          <w:b/>
          <w:sz w:val="22"/>
          <w:szCs w:val="22"/>
        </w:rPr>
        <w:t>BERENICE</w:t>
      </w:r>
      <w:r w:rsidR="00C96495" w:rsidRPr="003C4BAE">
        <w:rPr>
          <w:rFonts w:ascii="Arial" w:hAnsi="Arial" w:cs="Arial"/>
          <w:b/>
          <w:sz w:val="22"/>
          <w:szCs w:val="22"/>
        </w:rPr>
        <w:t xml:space="preserve"> </w:t>
      </w:r>
      <w:r w:rsidRPr="003C4BAE">
        <w:rPr>
          <w:rFonts w:ascii="Arial" w:hAnsi="Arial" w:cs="Arial"/>
          <w:b/>
          <w:sz w:val="22"/>
          <w:szCs w:val="22"/>
        </w:rPr>
        <w:t>GUADALUPE ROMERO RODRÍGUEZ</w:t>
      </w:r>
      <w:r w:rsidRPr="00E84E22">
        <w:rPr>
          <w:rFonts w:ascii="Arial" w:hAnsi="Arial" w:cs="Arial"/>
          <w:b/>
          <w:sz w:val="22"/>
          <w:szCs w:val="22"/>
        </w:rPr>
        <w:t xml:space="preserve"> </w:t>
      </w:r>
    </w:p>
    <w:p w:rsidR="00A10B07" w:rsidRPr="00663C6B" w:rsidRDefault="00C96495" w:rsidP="00E84E22">
      <w:pPr>
        <w:pStyle w:val="Textoindependiente"/>
        <w:jc w:val="center"/>
        <w:rPr>
          <w:rFonts w:ascii="Arial" w:hAnsi="Arial" w:cs="Arial"/>
          <w:b/>
          <w:sz w:val="22"/>
          <w:szCs w:val="22"/>
        </w:rPr>
      </w:pPr>
      <w:r>
        <w:rPr>
          <w:rFonts w:ascii="Arial" w:hAnsi="Arial" w:cs="Arial"/>
          <w:b/>
          <w:sz w:val="22"/>
          <w:szCs w:val="22"/>
        </w:rPr>
        <w:t>ENCARGADA</w:t>
      </w:r>
      <w:r w:rsidR="00E84E22" w:rsidRPr="00663C6B">
        <w:rPr>
          <w:rFonts w:ascii="Arial" w:hAnsi="Arial" w:cs="Arial"/>
          <w:b/>
          <w:sz w:val="22"/>
          <w:szCs w:val="22"/>
        </w:rPr>
        <w:t xml:space="preserve"> DE</w:t>
      </w:r>
      <w:r w:rsidR="00E84E22">
        <w:rPr>
          <w:rFonts w:ascii="Arial" w:hAnsi="Arial" w:cs="Arial"/>
          <w:b/>
          <w:sz w:val="22"/>
          <w:szCs w:val="22"/>
        </w:rPr>
        <w:t xml:space="preserve"> </w:t>
      </w:r>
      <w:r w:rsidR="00A10B07" w:rsidRPr="00663C6B">
        <w:rPr>
          <w:rFonts w:ascii="Arial" w:hAnsi="Arial" w:cs="Arial"/>
          <w:b/>
          <w:sz w:val="22"/>
          <w:szCs w:val="22"/>
        </w:rPr>
        <w:t>LA HACI</w:t>
      </w:r>
      <w:r w:rsidR="009D6BA2" w:rsidRPr="00663C6B">
        <w:rPr>
          <w:rFonts w:ascii="Arial" w:hAnsi="Arial" w:cs="Arial"/>
          <w:b/>
          <w:sz w:val="22"/>
          <w:szCs w:val="22"/>
        </w:rPr>
        <w:t xml:space="preserve">ENDA MUNICIPAL DE </w:t>
      </w:r>
      <w:r w:rsidR="008F1056" w:rsidRPr="003C4BAE">
        <w:rPr>
          <w:rFonts w:ascii="Arial" w:hAnsi="Arial" w:cs="Arial"/>
          <w:b/>
          <w:sz w:val="22"/>
          <w:szCs w:val="22"/>
        </w:rPr>
        <w:t>AMACUEC</w:t>
      </w:r>
      <w:r w:rsidR="00E84E22" w:rsidRPr="003C4BAE">
        <w:rPr>
          <w:rFonts w:ascii="Arial" w:hAnsi="Arial" w:cs="Arial"/>
          <w:b/>
          <w:sz w:val="22"/>
          <w:szCs w:val="22"/>
        </w:rPr>
        <w:t>A</w:t>
      </w:r>
      <w:r w:rsidR="00A10B07" w:rsidRPr="00663C6B">
        <w:rPr>
          <w:rFonts w:ascii="Arial" w:hAnsi="Arial" w:cs="Arial"/>
          <w:b/>
          <w:sz w:val="22"/>
          <w:szCs w:val="22"/>
        </w:rPr>
        <w:t>, JALISCO</w:t>
      </w:r>
    </w:p>
    <w:p w:rsidR="00E82EF4" w:rsidRPr="007814F6" w:rsidRDefault="00E82EF4" w:rsidP="00663C6B">
      <w:pPr>
        <w:pStyle w:val="Textoindependiente"/>
        <w:spacing w:line="240" w:lineRule="auto"/>
        <w:rPr>
          <w:rFonts w:ascii="Arial" w:hAnsi="Arial" w:cs="Arial"/>
          <w:b/>
          <w:sz w:val="16"/>
          <w:szCs w:val="16"/>
        </w:rPr>
      </w:pPr>
      <w:r w:rsidRPr="00663C6B">
        <w:rPr>
          <w:rFonts w:ascii="Arial" w:hAnsi="Arial" w:cs="Arial"/>
          <w:sz w:val="16"/>
          <w:szCs w:val="16"/>
        </w:rPr>
        <w:t xml:space="preserve">La presente hoja de firmas corresponde al Convenio de Colaboración y Participación para la implementación y operación del PROGRAMA “MOCHILAS CON LOS ÚTILES”, celebrado entre la Secretaría de Desarrollo e Integración Social del Gobierno del Estado de Jalisco y el Municipio de </w:t>
      </w:r>
      <w:r w:rsidR="008F1056" w:rsidRPr="003C4BAE">
        <w:rPr>
          <w:rFonts w:ascii="Arial" w:hAnsi="Arial" w:cs="Arial"/>
          <w:b/>
          <w:sz w:val="22"/>
          <w:szCs w:val="22"/>
        </w:rPr>
        <w:t>AMACUECA</w:t>
      </w:r>
      <w:r w:rsidRPr="003C4BAE">
        <w:rPr>
          <w:rFonts w:ascii="Arial" w:hAnsi="Arial" w:cs="Arial"/>
          <w:b/>
          <w:sz w:val="16"/>
          <w:szCs w:val="16"/>
        </w:rPr>
        <w:t>,</w:t>
      </w:r>
      <w:r w:rsidRPr="00663C6B">
        <w:rPr>
          <w:rFonts w:ascii="Arial" w:hAnsi="Arial" w:cs="Arial"/>
          <w:b/>
          <w:sz w:val="16"/>
          <w:szCs w:val="16"/>
        </w:rPr>
        <w:t xml:space="preserve"> J</w:t>
      </w:r>
      <w:r w:rsidR="00630C54" w:rsidRPr="00663C6B">
        <w:rPr>
          <w:rFonts w:ascii="Arial" w:hAnsi="Arial" w:cs="Arial"/>
          <w:b/>
          <w:sz w:val="16"/>
          <w:szCs w:val="16"/>
        </w:rPr>
        <w:t>ALISCO</w:t>
      </w:r>
      <w:r w:rsidRPr="00663C6B">
        <w:rPr>
          <w:rFonts w:ascii="Arial" w:hAnsi="Arial" w:cs="Arial"/>
          <w:sz w:val="16"/>
          <w:szCs w:val="16"/>
        </w:rPr>
        <w:t>, de fecha</w:t>
      </w:r>
      <w:r w:rsidR="00593141" w:rsidRPr="00663C6B">
        <w:rPr>
          <w:rFonts w:ascii="Arial" w:hAnsi="Arial" w:cs="Arial"/>
          <w:color w:val="FF0000"/>
          <w:sz w:val="16"/>
          <w:szCs w:val="16"/>
        </w:rPr>
        <w:t xml:space="preserve"> </w:t>
      </w:r>
      <w:r w:rsidR="000D3578" w:rsidRPr="00663C6B">
        <w:rPr>
          <w:rFonts w:ascii="Arial" w:hAnsi="Arial" w:cs="Arial"/>
          <w:b/>
          <w:sz w:val="16"/>
          <w:szCs w:val="16"/>
        </w:rPr>
        <w:t>18</w:t>
      </w:r>
      <w:r w:rsidRPr="00663C6B">
        <w:rPr>
          <w:rFonts w:ascii="Arial" w:hAnsi="Arial" w:cs="Arial"/>
          <w:b/>
          <w:sz w:val="16"/>
          <w:szCs w:val="16"/>
        </w:rPr>
        <w:t xml:space="preserve"> de </w:t>
      </w:r>
      <w:r w:rsidR="000D3578" w:rsidRPr="00663C6B">
        <w:rPr>
          <w:rFonts w:ascii="Arial" w:hAnsi="Arial" w:cs="Arial"/>
          <w:b/>
          <w:sz w:val="16"/>
          <w:szCs w:val="16"/>
        </w:rPr>
        <w:t>marz</w:t>
      </w:r>
      <w:r w:rsidR="00593141" w:rsidRPr="00663C6B">
        <w:rPr>
          <w:rFonts w:ascii="Arial" w:hAnsi="Arial" w:cs="Arial"/>
          <w:b/>
          <w:sz w:val="16"/>
          <w:szCs w:val="16"/>
        </w:rPr>
        <w:t xml:space="preserve">o </w:t>
      </w:r>
      <w:r w:rsidR="007814F6" w:rsidRPr="00663C6B">
        <w:rPr>
          <w:rFonts w:ascii="Arial" w:hAnsi="Arial" w:cs="Arial"/>
          <w:b/>
          <w:sz w:val="16"/>
          <w:szCs w:val="16"/>
        </w:rPr>
        <w:t>del 2016 dos mil diez y seis</w:t>
      </w:r>
      <w:r w:rsidRPr="00663C6B">
        <w:rPr>
          <w:rFonts w:ascii="Arial" w:hAnsi="Arial" w:cs="Arial"/>
          <w:b/>
          <w:sz w:val="16"/>
          <w:szCs w:val="16"/>
        </w:rPr>
        <w:t>.</w:t>
      </w:r>
    </w:p>
    <w:p w:rsidR="00150AFA" w:rsidRPr="007814F6" w:rsidRDefault="00150AFA" w:rsidP="00663C6B">
      <w:pPr>
        <w:pStyle w:val="Textoindependiente"/>
        <w:spacing w:line="276" w:lineRule="auto"/>
        <w:rPr>
          <w:rFonts w:ascii="Arial" w:hAnsi="Arial" w:cs="Arial"/>
          <w:b/>
          <w:sz w:val="16"/>
          <w:szCs w:val="16"/>
        </w:rPr>
      </w:pPr>
    </w:p>
    <w:sectPr w:rsidR="00150AFA" w:rsidRPr="007814F6" w:rsidSect="0014321A">
      <w:footerReference w:type="even" r:id="rId9"/>
      <w:footerReference w:type="default" r:id="rId10"/>
      <w:endnotePr>
        <w:numRestart w:val="eachSect"/>
      </w:endnotePr>
      <w:pgSz w:w="12240" w:h="15840" w:code="1"/>
      <w:pgMar w:top="1276" w:right="758" w:bottom="1418" w:left="1701" w:header="1134" w:footer="124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57" w:rsidRDefault="00C46D57">
      <w:r>
        <w:separator/>
      </w:r>
    </w:p>
  </w:endnote>
  <w:endnote w:type="continuationSeparator" w:id="0">
    <w:p w:rsidR="00C46D57" w:rsidRDefault="00C4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66" w:rsidRDefault="00A33971">
    <w:pPr>
      <w:pStyle w:val="Piedepgina"/>
      <w:framePr w:wrap="around" w:vAnchor="text" w:hAnchor="margin" w:xAlign="right" w:y="1"/>
      <w:rPr>
        <w:rStyle w:val="Nmerodepgina"/>
      </w:rPr>
    </w:pPr>
    <w:r>
      <w:rPr>
        <w:rStyle w:val="Nmerodepgina"/>
      </w:rPr>
      <w:fldChar w:fldCharType="begin"/>
    </w:r>
    <w:r w:rsidR="00410E66">
      <w:rPr>
        <w:rStyle w:val="Nmerodepgina"/>
      </w:rPr>
      <w:instrText xml:space="preserve">PAGE  </w:instrText>
    </w:r>
    <w:r>
      <w:rPr>
        <w:rStyle w:val="Nmerodepgina"/>
      </w:rPr>
      <w:fldChar w:fldCharType="separate"/>
    </w:r>
    <w:r w:rsidR="00410E66">
      <w:rPr>
        <w:rStyle w:val="Nmerodepgina"/>
        <w:noProof/>
      </w:rPr>
      <w:t>7</w:t>
    </w:r>
    <w:r>
      <w:rPr>
        <w:rStyle w:val="Nmerodepgina"/>
      </w:rPr>
      <w:fldChar w:fldCharType="end"/>
    </w:r>
  </w:p>
  <w:p w:rsidR="00410E66" w:rsidRDefault="00410E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66" w:rsidRDefault="00A33971">
    <w:pPr>
      <w:pStyle w:val="Piedepgina"/>
      <w:framePr w:wrap="around" w:vAnchor="text" w:hAnchor="margin" w:xAlign="right" w:y="1"/>
      <w:rPr>
        <w:rStyle w:val="Nmerodepgina"/>
        <w:rFonts w:ascii="Arial" w:hAnsi="Arial"/>
      </w:rPr>
    </w:pPr>
    <w:r>
      <w:rPr>
        <w:rStyle w:val="Nmerodepgina"/>
        <w:rFonts w:ascii="Arial" w:hAnsi="Arial"/>
      </w:rPr>
      <w:fldChar w:fldCharType="begin"/>
    </w:r>
    <w:r w:rsidR="00410E66">
      <w:rPr>
        <w:rStyle w:val="Nmerodepgina"/>
        <w:rFonts w:ascii="Arial" w:hAnsi="Arial"/>
      </w:rPr>
      <w:instrText xml:space="preserve">PAGE  </w:instrText>
    </w:r>
    <w:r>
      <w:rPr>
        <w:rStyle w:val="Nmerodepgina"/>
        <w:rFonts w:ascii="Arial" w:hAnsi="Arial"/>
      </w:rPr>
      <w:fldChar w:fldCharType="separate"/>
    </w:r>
    <w:r w:rsidR="009B459F">
      <w:rPr>
        <w:rStyle w:val="Nmerodepgina"/>
        <w:rFonts w:ascii="Arial" w:hAnsi="Arial"/>
        <w:noProof/>
      </w:rPr>
      <w:t>8</w:t>
    </w:r>
    <w:r>
      <w:rPr>
        <w:rStyle w:val="Nmerodepgina"/>
        <w:rFonts w:ascii="Arial" w:hAnsi="Arial"/>
      </w:rPr>
      <w:fldChar w:fldCharType="end"/>
    </w:r>
  </w:p>
  <w:p w:rsidR="00410E66" w:rsidRDefault="00410E6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57" w:rsidRDefault="00C46D57">
      <w:r>
        <w:separator/>
      </w:r>
    </w:p>
  </w:footnote>
  <w:footnote w:type="continuationSeparator" w:id="0">
    <w:p w:rsidR="00C46D57" w:rsidRDefault="00C46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1A4"/>
    <w:multiLevelType w:val="hybridMultilevel"/>
    <w:tmpl w:val="0730F744"/>
    <w:lvl w:ilvl="0" w:tplc="96166B18">
      <w:start w:val="1"/>
      <w:numFmt w:val="lowerLetter"/>
      <w:lvlText w:val="%1)"/>
      <w:lvlJc w:val="left"/>
      <w:pPr>
        <w:tabs>
          <w:tab w:val="num" w:pos="644"/>
        </w:tabs>
        <w:ind w:left="644"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373130"/>
    <w:multiLevelType w:val="hybridMultilevel"/>
    <w:tmpl w:val="9210E2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E93514"/>
    <w:multiLevelType w:val="hybridMultilevel"/>
    <w:tmpl w:val="0730F744"/>
    <w:lvl w:ilvl="0" w:tplc="96166B18">
      <w:start w:val="1"/>
      <w:numFmt w:val="lowerLetter"/>
      <w:lvlText w:val="%1)"/>
      <w:lvlJc w:val="left"/>
      <w:pPr>
        <w:tabs>
          <w:tab w:val="num" w:pos="644"/>
        </w:tabs>
        <w:ind w:left="644"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9A107BD"/>
    <w:multiLevelType w:val="hybridMultilevel"/>
    <w:tmpl w:val="16622E22"/>
    <w:lvl w:ilvl="0" w:tplc="080A0013">
      <w:start w:val="1"/>
      <w:numFmt w:val="upperRoman"/>
      <w:lvlText w:val="%1."/>
      <w:lvlJc w:val="right"/>
      <w:pPr>
        <w:ind w:left="720" w:hanging="360"/>
      </w:pPr>
      <w:rPr>
        <w:rFonts w:cs="Times New Roman"/>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CCD2291"/>
    <w:multiLevelType w:val="hybridMultilevel"/>
    <w:tmpl w:val="743ECFEA"/>
    <w:lvl w:ilvl="0" w:tplc="080A0013">
      <w:start w:val="1"/>
      <w:numFmt w:val="upperRoman"/>
      <w:lvlText w:val="%1."/>
      <w:lvlJc w:val="right"/>
      <w:pPr>
        <w:ind w:left="720" w:hanging="36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9A30841"/>
    <w:multiLevelType w:val="hybridMultilevel"/>
    <w:tmpl w:val="FEEADF68"/>
    <w:lvl w:ilvl="0" w:tplc="50285D36">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8CA3B54"/>
    <w:multiLevelType w:val="hybridMultilevel"/>
    <w:tmpl w:val="9210E2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96D1DC0"/>
    <w:multiLevelType w:val="hybridMultilevel"/>
    <w:tmpl w:val="2C0A0858"/>
    <w:lvl w:ilvl="0" w:tplc="080A0001">
      <w:start w:val="1"/>
      <w:numFmt w:val="bullet"/>
      <w:lvlText w:val=""/>
      <w:lvlJc w:val="left"/>
      <w:pPr>
        <w:ind w:left="1810" w:hanging="360"/>
      </w:pPr>
      <w:rPr>
        <w:rFonts w:ascii="Symbol" w:hAnsi="Symbol" w:hint="default"/>
      </w:rPr>
    </w:lvl>
    <w:lvl w:ilvl="1" w:tplc="080A0003" w:tentative="1">
      <w:start w:val="1"/>
      <w:numFmt w:val="bullet"/>
      <w:lvlText w:val="o"/>
      <w:lvlJc w:val="left"/>
      <w:pPr>
        <w:ind w:left="2530" w:hanging="360"/>
      </w:pPr>
      <w:rPr>
        <w:rFonts w:ascii="Courier New" w:hAnsi="Courier New" w:cs="Courier New" w:hint="default"/>
      </w:rPr>
    </w:lvl>
    <w:lvl w:ilvl="2" w:tplc="080A0005" w:tentative="1">
      <w:start w:val="1"/>
      <w:numFmt w:val="bullet"/>
      <w:lvlText w:val=""/>
      <w:lvlJc w:val="left"/>
      <w:pPr>
        <w:ind w:left="3250" w:hanging="360"/>
      </w:pPr>
      <w:rPr>
        <w:rFonts w:ascii="Wingdings" w:hAnsi="Wingdings" w:hint="default"/>
      </w:rPr>
    </w:lvl>
    <w:lvl w:ilvl="3" w:tplc="080A0001" w:tentative="1">
      <w:start w:val="1"/>
      <w:numFmt w:val="bullet"/>
      <w:lvlText w:val=""/>
      <w:lvlJc w:val="left"/>
      <w:pPr>
        <w:ind w:left="3970" w:hanging="360"/>
      </w:pPr>
      <w:rPr>
        <w:rFonts w:ascii="Symbol" w:hAnsi="Symbol" w:hint="default"/>
      </w:rPr>
    </w:lvl>
    <w:lvl w:ilvl="4" w:tplc="080A0003" w:tentative="1">
      <w:start w:val="1"/>
      <w:numFmt w:val="bullet"/>
      <w:lvlText w:val="o"/>
      <w:lvlJc w:val="left"/>
      <w:pPr>
        <w:ind w:left="4690" w:hanging="360"/>
      </w:pPr>
      <w:rPr>
        <w:rFonts w:ascii="Courier New" w:hAnsi="Courier New" w:cs="Courier New" w:hint="default"/>
      </w:rPr>
    </w:lvl>
    <w:lvl w:ilvl="5" w:tplc="080A0005" w:tentative="1">
      <w:start w:val="1"/>
      <w:numFmt w:val="bullet"/>
      <w:lvlText w:val=""/>
      <w:lvlJc w:val="left"/>
      <w:pPr>
        <w:ind w:left="5410" w:hanging="360"/>
      </w:pPr>
      <w:rPr>
        <w:rFonts w:ascii="Wingdings" w:hAnsi="Wingdings" w:hint="default"/>
      </w:rPr>
    </w:lvl>
    <w:lvl w:ilvl="6" w:tplc="080A0001" w:tentative="1">
      <w:start w:val="1"/>
      <w:numFmt w:val="bullet"/>
      <w:lvlText w:val=""/>
      <w:lvlJc w:val="left"/>
      <w:pPr>
        <w:ind w:left="6130" w:hanging="360"/>
      </w:pPr>
      <w:rPr>
        <w:rFonts w:ascii="Symbol" w:hAnsi="Symbol" w:hint="default"/>
      </w:rPr>
    </w:lvl>
    <w:lvl w:ilvl="7" w:tplc="080A0003" w:tentative="1">
      <w:start w:val="1"/>
      <w:numFmt w:val="bullet"/>
      <w:lvlText w:val="o"/>
      <w:lvlJc w:val="left"/>
      <w:pPr>
        <w:ind w:left="6850" w:hanging="360"/>
      </w:pPr>
      <w:rPr>
        <w:rFonts w:ascii="Courier New" w:hAnsi="Courier New" w:cs="Courier New" w:hint="default"/>
      </w:rPr>
    </w:lvl>
    <w:lvl w:ilvl="8" w:tplc="080A0005" w:tentative="1">
      <w:start w:val="1"/>
      <w:numFmt w:val="bullet"/>
      <w:lvlText w:val=""/>
      <w:lvlJc w:val="left"/>
      <w:pPr>
        <w:ind w:left="757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Restart w:val="eachSect"/>
    <w:endnote w:id="-1"/>
    <w:endnote w:id="0"/>
  </w:endnotePr>
  <w:compat>
    <w:compatSetting w:name="compatibilityMode" w:uri="http://schemas.microsoft.com/office/word" w:val="12"/>
  </w:compat>
  <w:rsids>
    <w:rsidRoot w:val="009A67BC"/>
    <w:rsid w:val="0000278B"/>
    <w:rsid w:val="00005226"/>
    <w:rsid w:val="00011240"/>
    <w:rsid w:val="00011D1B"/>
    <w:rsid w:val="00020AD8"/>
    <w:rsid w:val="00022D02"/>
    <w:rsid w:val="0003407B"/>
    <w:rsid w:val="000347BD"/>
    <w:rsid w:val="00034C8E"/>
    <w:rsid w:val="00035A03"/>
    <w:rsid w:val="00041D38"/>
    <w:rsid w:val="0004253B"/>
    <w:rsid w:val="00043EB1"/>
    <w:rsid w:val="00047DCD"/>
    <w:rsid w:val="000500B6"/>
    <w:rsid w:val="00065FE0"/>
    <w:rsid w:val="00071B62"/>
    <w:rsid w:val="0007216A"/>
    <w:rsid w:val="000739D8"/>
    <w:rsid w:val="0007721A"/>
    <w:rsid w:val="00082472"/>
    <w:rsid w:val="0008346E"/>
    <w:rsid w:val="000878EC"/>
    <w:rsid w:val="000903FA"/>
    <w:rsid w:val="000908E2"/>
    <w:rsid w:val="0009161D"/>
    <w:rsid w:val="00091A7C"/>
    <w:rsid w:val="0009242F"/>
    <w:rsid w:val="000947D0"/>
    <w:rsid w:val="000955B6"/>
    <w:rsid w:val="00096B3E"/>
    <w:rsid w:val="00096F8F"/>
    <w:rsid w:val="000A1A82"/>
    <w:rsid w:val="000A3BF4"/>
    <w:rsid w:val="000A7AA4"/>
    <w:rsid w:val="000B5728"/>
    <w:rsid w:val="000B69C8"/>
    <w:rsid w:val="000C2FDD"/>
    <w:rsid w:val="000C7E09"/>
    <w:rsid w:val="000D11DD"/>
    <w:rsid w:val="000D1CCA"/>
    <w:rsid w:val="000D3578"/>
    <w:rsid w:val="000E4768"/>
    <w:rsid w:val="000F3357"/>
    <w:rsid w:val="000F4126"/>
    <w:rsid w:val="000F59B7"/>
    <w:rsid w:val="001000DD"/>
    <w:rsid w:val="0010253E"/>
    <w:rsid w:val="00103778"/>
    <w:rsid w:val="001111F4"/>
    <w:rsid w:val="00112E89"/>
    <w:rsid w:val="001145E7"/>
    <w:rsid w:val="001156CD"/>
    <w:rsid w:val="00116CC6"/>
    <w:rsid w:val="00117472"/>
    <w:rsid w:val="00122756"/>
    <w:rsid w:val="00127656"/>
    <w:rsid w:val="00127BB5"/>
    <w:rsid w:val="00135F83"/>
    <w:rsid w:val="00137F98"/>
    <w:rsid w:val="0014321A"/>
    <w:rsid w:val="00144F67"/>
    <w:rsid w:val="001457BC"/>
    <w:rsid w:val="00147626"/>
    <w:rsid w:val="00150AFA"/>
    <w:rsid w:val="00153FAC"/>
    <w:rsid w:val="00156483"/>
    <w:rsid w:val="001717F9"/>
    <w:rsid w:val="00172705"/>
    <w:rsid w:val="00172E74"/>
    <w:rsid w:val="00176ED9"/>
    <w:rsid w:val="00181CBE"/>
    <w:rsid w:val="001824EB"/>
    <w:rsid w:val="00182528"/>
    <w:rsid w:val="00183453"/>
    <w:rsid w:val="00185133"/>
    <w:rsid w:val="001868AE"/>
    <w:rsid w:val="001869D9"/>
    <w:rsid w:val="00187993"/>
    <w:rsid w:val="00191F38"/>
    <w:rsid w:val="00192ECA"/>
    <w:rsid w:val="00193804"/>
    <w:rsid w:val="00196A14"/>
    <w:rsid w:val="001A0C4C"/>
    <w:rsid w:val="001A2577"/>
    <w:rsid w:val="001A5F0C"/>
    <w:rsid w:val="001A658C"/>
    <w:rsid w:val="001B22DA"/>
    <w:rsid w:val="001B6EFB"/>
    <w:rsid w:val="001B7A31"/>
    <w:rsid w:val="001C07E2"/>
    <w:rsid w:val="001C10A6"/>
    <w:rsid w:val="001C2322"/>
    <w:rsid w:val="001C5334"/>
    <w:rsid w:val="001D0039"/>
    <w:rsid w:val="001D02CE"/>
    <w:rsid w:val="001D08FD"/>
    <w:rsid w:val="001D68D0"/>
    <w:rsid w:val="001D6D54"/>
    <w:rsid w:val="001E049D"/>
    <w:rsid w:val="001E23E6"/>
    <w:rsid w:val="001E7211"/>
    <w:rsid w:val="001F490C"/>
    <w:rsid w:val="001F74F6"/>
    <w:rsid w:val="0020031D"/>
    <w:rsid w:val="00204683"/>
    <w:rsid w:val="00205314"/>
    <w:rsid w:val="002130CD"/>
    <w:rsid w:val="00216D27"/>
    <w:rsid w:val="00225A4B"/>
    <w:rsid w:val="00234E34"/>
    <w:rsid w:val="00236DD5"/>
    <w:rsid w:val="002416AD"/>
    <w:rsid w:val="002428E5"/>
    <w:rsid w:val="00256BC4"/>
    <w:rsid w:val="002571AD"/>
    <w:rsid w:val="00261EFD"/>
    <w:rsid w:val="00262ED2"/>
    <w:rsid w:val="00280ACC"/>
    <w:rsid w:val="0028351E"/>
    <w:rsid w:val="0029275E"/>
    <w:rsid w:val="002937C5"/>
    <w:rsid w:val="0029511F"/>
    <w:rsid w:val="002A3398"/>
    <w:rsid w:val="002A4479"/>
    <w:rsid w:val="002A69A2"/>
    <w:rsid w:val="002A7A1A"/>
    <w:rsid w:val="002B37E4"/>
    <w:rsid w:val="002B5AC1"/>
    <w:rsid w:val="002C0F6F"/>
    <w:rsid w:val="002C2D96"/>
    <w:rsid w:val="002D7B35"/>
    <w:rsid w:val="002D7EC6"/>
    <w:rsid w:val="002F475B"/>
    <w:rsid w:val="0030306A"/>
    <w:rsid w:val="00306556"/>
    <w:rsid w:val="00307E66"/>
    <w:rsid w:val="003139D7"/>
    <w:rsid w:val="0031526F"/>
    <w:rsid w:val="00317E94"/>
    <w:rsid w:val="003249FE"/>
    <w:rsid w:val="00325B3C"/>
    <w:rsid w:val="00326527"/>
    <w:rsid w:val="003279E6"/>
    <w:rsid w:val="003308AC"/>
    <w:rsid w:val="00332B24"/>
    <w:rsid w:val="00332EBE"/>
    <w:rsid w:val="00340893"/>
    <w:rsid w:val="00345A5B"/>
    <w:rsid w:val="0034765A"/>
    <w:rsid w:val="00351517"/>
    <w:rsid w:val="003528B4"/>
    <w:rsid w:val="00354DCA"/>
    <w:rsid w:val="00356C94"/>
    <w:rsid w:val="0036216E"/>
    <w:rsid w:val="00362C59"/>
    <w:rsid w:val="00374524"/>
    <w:rsid w:val="0037646B"/>
    <w:rsid w:val="003815DB"/>
    <w:rsid w:val="003825B7"/>
    <w:rsid w:val="0038492C"/>
    <w:rsid w:val="003865AA"/>
    <w:rsid w:val="00386B33"/>
    <w:rsid w:val="00386E02"/>
    <w:rsid w:val="00392BE2"/>
    <w:rsid w:val="003A04A3"/>
    <w:rsid w:val="003A06D5"/>
    <w:rsid w:val="003A176E"/>
    <w:rsid w:val="003B2512"/>
    <w:rsid w:val="003B4598"/>
    <w:rsid w:val="003C20CC"/>
    <w:rsid w:val="003C3EDD"/>
    <w:rsid w:val="003C4BAE"/>
    <w:rsid w:val="003C6202"/>
    <w:rsid w:val="003C6FC6"/>
    <w:rsid w:val="003C74A7"/>
    <w:rsid w:val="003D14F1"/>
    <w:rsid w:val="003D3A80"/>
    <w:rsid w:val="003D3E3F"/>
    <w:rsid w:val="003D7B03"/>
    <w:rsid w:val="003E0573"/>
    <w:rsid w:val="003E05A4"/>
    <w:rsid w:val="003F0CB2"/>
    <w:rsid w:val="003F2C23"/>
    <w:rsid w:val="003F32CC"/>
    <w:rsid w:val="003F69B9"/>
    <w:rsid w:val="00401886"/>
    <w:rsid w:val="0040395D"/>
    <w:rsid w:val="00407679"/>
    <w:rsid w:val="00407DB9"/>
    <w:rsid w:val="00410E66"/>
    <w:rsid w:val="00417D6E"/>
    <w:rsid w:val="00421CFB"/>
    <w:rsid w:val="00430C13"/>
    <w:rsid w:val="00431D8E"/>
    <w:rsid w:val="00432E62"/>
    <w:rsid w:val="00437FC6"/>
    <w:rsid w:val="004421B7"/>
    <w:rsid w:val="00443BAE"/>
    <w:rsid w:val="004456B4"/>
    <w:rsid w:val="00452FF7"/>
    <w:rsid w:val="00454DD3"/>
    <w:rsid w:val="004611DF"/>
    <w:rsid w:val="00465130"/>
    <w:rsid w:val="004655AC"/>
    <w:rsid w:val="00473217"/>
    <w:rsid w:val="00473A37"/>
    <w:rsid w:val="004755CF"/>
    <w:rsid w:val="00476154"/>
    <w:rsid w:val="00476564"/>
    <w:rsid w:val="00477665"/>
    <w:rsid w:val="0048698A"/>
    <w:rsid w:val="00486D77"/>
    <w:rsid w:val="00490E1E"/>
    <w:rsid w:val="004926C0"/>
    <w:rsid w:val="004944D8"/>
    <w:rsid w:val="004948ED"/>
    <w:rsid w:val="004954F4"/>
    <w:rsid w:val="004A1294"/>
    <w:rsid w:val="004A2BA6"/>
    <w:rsid w:val="004A6BB8"/>
    <w:rsid w:val="004A7BE5"/>
    <w:rsid w:val="004B044E"/>
    <w:rsid w:val="004B7C48"/>
    <w:rsid w:val="004C0DA9"/>
    <w:rsid w:val="004C3D69"/>
    <w:rsid w:val="004D4CAB"/>
    <w:rsid w:val="004D7A4B"/>
    <w:rsid w:val="00500613"/>
    <w:rsid w:val="0050431E"/>
    <w:rsid w:val="005053FF"/>
    <w:rsid w:val="00506EFE"/>
    <w:rsid w:val="0050798E"/>
    <w:rsid w:val="00512D33"/>
    <w:rsid w:val="00515F45"/>
    <w:rsid w:val="0052104D"/>
    <w:rsid w:val="00523D10"/>
    <w:rsid w:val="005266BC"/>
    <w:rsid w:val="00531B7A"/>
    <w:rsid w:val="00533209"/>
    <w:rsid w:val="005515F8"/>
    <w:rsid w:val="005534D6"/>
    <w:rsid w:val="00553BB8"/>
    <w:rsid w:val="00554C0D"/>
    <w:rsid w:val="005552E3"/>
    <w:rsid w:val="00556577"/>
    <w:rsid w:val="00557142"/>
    <w:rsid w:val="005622AD"/>
    <w:rsid w:val="00562839"/>
    <w:rsid w:val="00565525"/>
    <w:rsid w:val="0057367E"/>
    <w:rsid w:val="00574002"/>
    <w:rsid w:val="00576DAE"/>
    <w:rsid w:val="00577D95"/>
    <w:rsid w:val="00577DEC"/>
    <w:rsid w:val="00581C60"/>
    <w:rsid w:val="00582631"/>
    <w:rsid w:val="00583280"/>
    <w:rsid w:val="00584FEB"/>
    <w:rsid w:val="0059075F"/>
    <w:rsid w:val="00590798"/>
    <w:rsid w:val="00593141"/>
    <w:rsid w:val="00593B54"/>
    <w:rsid w:val="005A047C"/>
    <w:rsid w:val="005A28D2"/>
    <w:rsid w:val="005A7648"/>
    <w:rsid w:val="005B2E6E"/>
    <w:rsid w:val="005B50F3"/>
    <w:rsid w:val="005B7BE2"/>
    <w:rsid w:val="005C7064"/>
    <w:rsid w:val="005D1EE4"/>
    <w:rsid w:val="005D526E"/>
    <w:rsid w:val="005E0843"/>
    <w:rsid w:val="005E48EF"/>
    <w:rsid w:val="005E4C12"/>
    <w:rsid w:val="005E7114"/>
    <w:rsid w:val="005F03A2"/>
    <w:rsid w:val="005F085C"/>
    <w:rsid w:val="005F1F7B"/>
    <w:rsid w:val="005F767F"/>
    <w:rsid w:val="00600886"/>
    <w:rsid w:val="006106EB"/>
    <w:rsid w:val="006127B5"/>
    <w:rsid w:val="00617B2D"/>
    <w:rsid w:val="0062691B"/>
    <w:rsid w:val="00627829"/>
    <w:rsid w:val="00630C54"/>
    <w:rsid w:val="00633DA7"/>
    <w:rsid w:val="00636B99"/>
    <w:rsid w:val="00642330"/>
    <w:rsid w:val="006455C6"/>
    <w:rsid w:val="00647BD5"/>
    <w:rsid w:val="00650004"/>
    <w:rsid w:val="006512C8"/>
    <w:rsid w:val="00653D3B"/>
    <w:rsid w:val="006606A4"/>
    <w:rsid w:val="00660CE3"/>
    <w:rsid w:val="00662D52"/>
    <w:rsid w:val="006633E9"/>
    <w:rsid w:val="00663C6B"/>
    <w:rsid w:val="006640F3"/>
    <w:rsid w:val="0067115A"/>
    <w:rsid w:val="00671963"/>
    <w:rsid w:val="00673BC5"/>
    <w:rsid w:val="00675A24"/>
    <w:rsid w:val="00676C37"/>
    <w:rsid w:val="00677BB1"/>
    <w:rsid w:val="006804B3"/>
    <w:rsid w:val="006812D2"/>
    <w:rsid w:val="00683BFB"/>
    <w:rsid w:val="00686AFF"/>
    <w:rsid w:val="00686FB7"/>
    <w:rsid w:val="00691277"/>
    <w:rsid w:val="006937DE"/>
    <w:rsid w:val="00695417"/>
    <w:rsid w:val="006969B3"/>
    <w:rsid w:val="006A2AFC"/>
    <w:rsid w:val="006A3858"/>
    <w:rsid w:val="006A52D0"/>
    <w:rsid w:val="006A7D51"/>
    <w:rsid w:val="006A7EC8"/>
    <w:rsid w:val="006B02A2"/>
    <w:rsid w:val="006B1F97"/>
    <w:rsid w:val="006B2755"/>
    <w:rsid w:val="006B559F"/>
    <w:rsid w:val="006B6206"/>
    <w:rsid w:val="006B7F07"/>
    <w:rsid w:val="006B7F8E"/>
    <w:rsid w:val="006C2B93"/>
    <w:rsid w:val="006D1466"/>
    <w:rsid w:val="006D1F92"/>
    <w:rsid w:val="006D5D15"/>
    <w:rsid w:val="006E0C4C"/>
    <w:rsid w:val="006E1E0D"/>
    <w:rsid w:val="006E208C"/>
    <w:rsid w:val="006E23B5"/>
    <w:rsid w:val="006E5B86"/>
    <w:rsid w:val="006E5C97"/>
    <w:rsid w:val="006E5F7B"/>
    <w:rsid w:val="006F0E8D"/>
    <w:rsid w:val="006F2281"/>
    <w:rsid w:val="006F29F0"/>
    <w:rsid w:val="00701BAC"/>
    <w:rsid w:val="00707929"/>
    <w:rsid w:val="007113BB"/>
    <w:rsid w:val="00711B18"/>
    <w:rsid w:val="00723603"/>
    <w:rsid w:val="007279E8"/>
    <w:rsid w:val="0073087F"/>
    <w:rsid w:val="00731EB2"/>
    <w:rsid w:val="00733584"/>
    <w:rsid w:val="007347AA"/>
    <w:rsid w:val="00737119"/>
    <w:rsid w:val="00740AF6"/>
    <w:rsid w:val="0074179E"/>
    <w:rsid w:val="00741E47"/>
    <w:rsid w:val="00744144"/>
    <w:rsid w:val="0074485F"/>
    <w:rsid w:val="00745C50"/>
    <w:rsid w:val="00753D41"/>
    <w:rsid w:val="00757FB7"/>
    <w:rsid w:val="007605E9"/>
    <w:rsid w:val="0076444E"/>
    <w:rsid w:val="00764871"/>
    <w:rsid w:val="007649A6"/>
    <w:rsid w:val="007711CB"/>
    <w:rsid w:val="007727B7"/>
    <w:rsid w:val="0077442E"/>
    <w:rsid w:val="00774559"/>
    <w:rsid w:val="007814F6"/>
    <w:rsid w:val="00784B53"/>
    <w:rsid w:val="0078594E"/>
    <w:rsid w:val="00786BB6"/>
    <w:rsid w:val="007926D6"/>
    <w:rsid w:val="0079295B"/>
    <w:rsid w:val="00793605"/>
    <w:rsid w:val="00797386"/>
    <w:rsid w:val="007A120F"/>
    <w:rsid w:val="007A336D"/>
    <w:rsid w:val="007A4042"/>
    <w:rsid w:val="007A4D49"/>
    <w:rsid w:val="007A60A2"/>
    <w:rsid w:val="007A6B79"/>
    <w:rsid w:val="007A6EB7"/>
    <w:rsid w:val="007B1279"/>
    <w:rsid w:val="007B1483"/>
    <w:rsid w:val="007B5206"/>
    <w:rsid w:val="007B538E"/>
    <w:rsid w:val="007B7169"/>
    <w:rsid w:val="007B7BCC"/>
    <w:rsid w:val="007C02F1"/>
    <w:rsid w:val="007C6DA4"/>
    <w:rsid w:val="007D367A"/>
    <w:rsid w:val="007D5C81"/>
    <w:rsid w:val="007E0778"/>
    <w:rsid w:val="007E36AF"/>
    <w:rsid w:val="007E454C"/>
    <w:rsid w:val="007E5FE3"/>
    <w:rsid w:val="007F4CD5"/>
    <w:rsid w:val="007F622F"/>
    <w:rsid w:val="00801276"/>
    <w:rsid w:val="00802C7E"/>
    <w:rsid w:val="00806B7A"/>
    <w:rsid w:val="00810E64"/>
    <w:rsid w:val="00813C72"/>
    <w:rsid w:val="00814F46"/>
    <w:rsid w:val="00814FA1"/>
    <w:rsid w:val="00820D2E"/>
    <w:rsid w:val="008217C9"/>
    <w:rsid w:val="00821954"/>
    <w:rsid w:val="00826D9F"/>
    <w:rsid w:val="00830E68"/>
    <w:rsid w:val="008312D0"/>
    <w:rsid w:val="00832759"/>
    <w:rsid w:val="008440DE"/>
    <w:rsid w:val="0085078D"/>
    <w:rsid w:val="008511EA"/>
    <w:rsid w:val="00854D8A"/>
    <w:rsid w:val="00856B60"/>
    <w:rsid w:val="00857EE7"/>
    <w:rsid w:val="008679E9"/>
    <w:rsid w:val="00875DD6"/>
    <w:rsid w:val="00876C29"/>
    <w:rsid w:val="00880000"/>
    <w:rsid w:val="00880673"/>
    <w:rsid w:val="00882E79"/>
    <w:rsid w:val="00885DF0"/>
    <w:rsid w:val="00890936"/>
    <w:rsid w:val="00891E3E"/>
    <w:rsid w:val="00893C91"/>
    <w:rsid w:val="008A02DE"/>
    <w:rsid w:val="008A28E7"/>
    <w:rsid w:val="008A425E"/>
    <w:rsid w:val="008A6049"/>
    <w:rsid w:val="008A6272"/>
    <w:rsid w:val="008A76CD"/>
    <w:rsid w:val="008B1467"/>
    <w:rsid w:val="008B3043"/>
    <w:rsid w:val="008B4D53"/>
    <w:rsid w:val="008C156C"/>
    <w:rsid w:val="008C2B0E"/>
    <w:rsid w:val="008C5727"/>
    <w:rsid w:val="008C6F77"/>
    <w:rsid w:val="008C710E"/>
    <w:rsid w:val="008D0A71"/>
    <w:rsid w:val="008D2FBD"/>
    <w:rsid w:val="008E2D43"/>
    <w:rsid w:val="008E3625"/>
    <w:rsid w:val="008E40D8"/>
    <w:rsid w:val="008E46BC"/>
    <w:rsid w:val="008E66A1"/>
    <w:rsid w:val="008E7B2C"/>
    <w:rsid w:val="008F1056"/>
    <w:rsid w:val="008F1301"/>
    <w:rsid w:val="008F1A6B"/>
    <w:rsid w:val="008F505B"/>
    <w:rsid w:val="008F681A"/>
    <w:rsid w:val="00901A4E"/>
    <w:rsid w:val="00901C7D"/>
    <w:rsid w:val="00907259"/>
    <w:rsid w:val="00912259"/>
    <w:rsid w:val="00917192"/>
    <w:rsid w:val="009237DF"/>
    <w:rsid w:val="00925610"/>
    <w:rsid w:val="00931FBB"/>
    <w:rsid w:val="009378AD"/>
    <w:rsid w:val="00941950"/>
    <w:rsid w:val="00946841"/>
    <w:rsid w:val="00946C58"/>
    <w:rsid w:val="00946E61"/>
    <w:rsid w:val="00950BAB"/>
    <w:rsid w:val="00952886"/>
    <w:rsid w:val="00955560"/>
    <w:rsid w:val="0096245B"/>
    <w:rsid w:val="009647C6"/>
    <w:rsid w:val="00964C64"/>
    <w:rsid w:val="0096601D"/>
    <w:rsid w:val="00966772"/>
    <w:rsid w:val="00970191"/>
    <w:rsid w:val="00970C9E"/>
    <w:rsid w:val="009723B0"/>
    <w:rsid w:val="00983ACE"/>
    <w:rsid w:val="00983DCF"/>
    <w:rsid w:val="00986B28"/>
    <w:rsid w:val="00987389"/>
    <w:rsid w:val="00992CBF"/>
    <w:rsid w:val="00994BFA"/>
    <w:rsid w:val="009950EB"/>
    <w:rsid w:val="00995319"/>
    <w:rsid w:val="00997E18"/>
    <w:rsid w:val="009A0636"/>
    <w:rsid w:val="009A3EE5"/>
    <w:rsid w:val="009A5C27"/>
    <w:rsid w:val="009A67BC"/>
    <w:rsid w:val="009B1643"/>
    <w:rsid w:val="009B214C"/>
    <w:rsid w:val="009B459F"/>
    <w:rsid w:val="009B49C1"/>
    <w:rsid w:val="009B6AA4"/>
    <w:rsid w:val="009C0BF7"/>
    <w:rsid w:val="009C1F20"/>
    <w:rsid w:val="009C6C81"/>
    <w:rsid w:val="009D1568"/>
    <w:rsid w:val="009D2244"/>
    <w:rsid w:val="009D6BA2"/>
    <w:rsid w:val="009D6E96"/>
    <w:rsid w:val="009E1A41"/>
    <w:rsid w:val="009E1EAE"/>
    <w:rsid w:val="009E373E"/>
    <w:rsid w:val="009E4039"/>
    <w:rsid w:val="009E46A0"/>
    <w:rsid w:val="009F12AB"/>
    <w:rsid w:val="009F13FC"/>
    <w:rsid w:val="00A01393"/>
    <w:rsid w:val="00A0143B"/>
    <w:rsid w:val="00A02CAA"/>
    <w:rsid w:val="00A04A90"/>
    <w:rsid w:val="00A10B07"/>
    <w:rsid w:val="00A13A63"/>
    <w:rsid w:val="00A13C96"/>
    <w:rsid w:val="00A2235E"/>
    <w:rsid w:val="00A22FB4"/>
    <w:rsid w:val="00A27BA2"/>
    <w:rsid w:val="00A31CAF"/>
    <w:rsid w:val="00A33907"/>
    <w:rsid w:val="00A33971"/>
    <w:rsid w:val="00A36039"/>
    <w:rsid w:val="00A4161A"/>
    <w:rsid w:val="00A43BE6"/>
    <w:rsid w:val="00A4681C"/>
    <w:rsid w:val="00A47395"/>
    <w:rsid w:val="00A52DBE"/>
    <w:rsid w:val="00A5352C"/>
    <w:rsid w:val="00A55558"/>
    <w:rsid w:val="00A606D8"/>
    <w:rsid w:val="00A62378"/>
    <w:rsid w:val="00A636BC"/>
    <w:rsid w:val="00A64DE2"/>
    <w:rsid w:val="00A672CF"/>
    <w:rsid w:val="00A70BF5"/>
    <w:rsid w:val="00A72569"/>
    <w:rsid w:val="00A72E2D"/>
    <w:rsid w:val="00A74B04"/>
    <w:rsid w:val="00A74E0D"/>
    <w:rsid w:val="00A77281"/>
    <w:rsid w:val="00A95E88"/>
    <w:rsid w:val="00AA5318"/>
    <w:rsid w:val="00AA5A9C"/>
    <w:rsid w:val="00AA7009"/>
    <w:rsid w:val="00AA799E"/>
    <w:rsid w:val="00AB1710"/>
    <w:rsid w:val="00AC2542"/>
    <w:rsid w:val="00AC386C"/>
    <w:rsid w:val="00AC745A"/>
    <w:rsid w:val="00AD1661"/>
    <w:rsid w:val="00AD2E27"/>
    <w:rsid w:val="00AD3227"/>
    <w:rsid w:val="00AD434A"/>
    <w:rsid w:val="00AD488A"/>
    <w:rsid w:val="00AD6CAA"/>
    <w:rsid w:val="00AE216E"/>
    <w:rsid w:val="00AE24EE"/>
    <w:rsid w:val="00AE5025"/>
    <w:rsid w:val="00AF025B"/>
    <w:rsid w:val="00AF1D2F"/>
    <w:rsid w:val="00AF2A2C"/>
    <w:rsid w:val="00AF30EF"/>
    <w:rsid w:val="00AF6751"/>
    <w:rsid w:val="00B06088"/>
    <w:rsid w:val="00B07AFC"/>
    <w:rsid w:val="00B101F3"/>
    <w:rsid w:val="00B1278B"/>
    <w:rsid w:val="00B135ED"/>
    <w:rsid w:val="00B1458C"/>
    <w:rsid w:val="00B24414"/>
    <w:rsid w:val="00B24D24"/>
    <w:rsid w:val="00B258EC"/>
    <w:rsid w:val="00B27287"/>
    <w:rsid w:val="00B27A3D"/>
    <w:rsid w:val="00B37319"/>
    <w:rsid w:val="00B433EA"/>
    <w:rsid w:val="00B475A4"/>
    <w:rsid w:val="00B52879"/>
    <w:rsid w:val="00B55E6D"/>
    <w:rsid w:val="00B6382C"/>
    <w:rsid w:val="00B647F0"/>
    <w:rsid w:val="00B74A18"/>
    <w:rsid w:val="00B74E80"/>
    <w:rsid w:val="00B771B4"/>
    <w:rsid w:val="00B77BF9"/>
    <w:rsid w:val="00B80403"/>
    <w:rsid w:val="00B81DE2"/>
    <w:rsid w:val="00B82474"/>
    <w:rsid w:val="00BA4C37"/>
    <w:rsid w:val="00BA7DA0"/>
    <w:rsid w:val="00BB1DCD"/>
    <w:rsid w:val="00BB41A3"/>
    <w:rsid w:val="00BB4458"/>
    <w:rsid w:val="00BB55C3"/>
    <w:rsid w:val="00BB67D6"/>
    <w:rsid w:val="00BC17CE"/>
    <w:rsid w:val="00BC20E6"/>
    <w:rsid w:val="00BD17D0"/>
    <w:rsid w:val="00BD1A2E"/>
    <w:rsid w:val="00BE0399"/>
    <w:rsid w:val="00BE3409"/>
    <w:rsid w:val="00BE5102"/>
    <w:rsid w:val="00BE52B6"/>
    <w:rsid w:val="00BE6643"/>
    <w:rsid w:val="00BF5B61"/>
    <w:rsid w:val="00BF72AA"/>
    <w:rsid w:val="00C02908"/>
    <w:rsid w:val="00C05C75"/>
    <w:rsid w:val="00C07FDF"/>
    <w:rsid w:val="00C13D2A"/>
    <w:rsid w:val="00C159E7"/>
    <w:rsid w:val="00C31776"/>
    <w:rsid w:val="00C46D57"/>
    <w:rsid w:val="00C5339B"/>
    <w:rsid w:val="00C632F5"/>
    <w:rsid w:val="00C6670F"/>
    <w:rsid w:val="00C66710"/>
    <w:rsid w:val="00C674ED"/>
    <w:rsid w:val="00C72A75"/>
    <w:rsid w:val="00C748FA"/>
    <w:rsid w:val="00C82E8E"/>
    <w:rsid w:val="00C855AB"/>
    <w:rsid w:val="00C904A6"/>
    <w:rsid w:val="00C9293D"/>
    <w:rsid w:val="00C93178"/>
    <w:rsid w:val="00C93B74"/>
    <w:rsid w:val="00C94891"/>
    <w:rsid w:val="00C96495"/>
    <w:rsid w:val="00CA0FB7"/>
    <w:rsid w:val="00CA271E"/>
    <w:rsid w:val="00CA2F78"/>
    <w:rsid w:val="00CA4347"/>
    <w:rsid w:val="00CA54E3"/>
    <w:rsid w:val="00CA6A97"/>
    <w:rsid w:val="00CB3116"/>
    <w:rsid w:val="00CB63B2"/>
    <w:rsid w:val="00CB7FE5"/>
    <w:rsid w:val="00CC0C76"/>
    <w:rsid w:val="00CC2403"/>
    <w:rsid w:val="00CC5A7E"/>
    <w:rsid w:val="00CC732E"/>
    <w:rsid w:val="00CE088B"/>
    <w:rsid w:val="00CE0D99"/>
    <w:rsid w:val="00CE36AF"/>
    <w:rsid w:val="00CE40E4"/>
    <w:rsid w:val="00CF2619"/>
    <w:rsid w:val="00CF2E99"/>
    <w:rsid w:val="00D022E1"/>
    <w:rsid w:val="00D02BBA"/>
    <w:rsid w:val="00D07ED7"/>
    <w:rsid w:val="00D1318E"/>
    <w:rsid w:val="00D173F1"/>
    <w:rsid w:val="00D27777"/>
    <w:rsid w:val="00D321E0"/>
    <w:rsid w:val="00D326B0"/>
    <w:rsid w:val="00D32A95"/>
    <w:rsid w:val="00D337D0"/>
    <w:rsid w:val="00D3421F"/>
    <w:rsid w:val="00D362D8"/>
    <w:rsid w:val="00D36C24"/>
    <w:rsid w:val="00D37CEA"/>
    <w:rsid w:val="00D40ADC"/>
    <w:rsid w:val="00D41BA5"/>
    <w:rsid w:val="00D422D1"/>
    <w:rsid w:val="00D4591F"/>
    <w:rsid w:val="00D46730"/>
    <w:rsid w:val="00D47C3D"/>
    <w:rsid w:val="00D47ECA"/>
    <w:rsid w:val="00D50AFF"/>
    <w:rsid w:val="00D50C0A"/>
    <w:rsid w:val="00D529B0"/>
    <w:rsid w:val="00D52DF7"/>
    <w:rsid w:val="00D554A6"/>
    <w:rsid w:val="00D5567A"/>
    <w:rsid w:val="00D57625"/>
    <w:rsid w:val="00D60B18"/>
    <w:rsid w:val="00D64650"/>
    <w:rsid w:val="00D73A0F"/>
    <w:rsid w:val="00D75E5F"/>
    <w:rsid w:val="00D75FAD"/>
    <w:rsid w:val="00D803C9"/>
    <w:rsid w:val="00D805EE"/>
    <w:rsid w:val="00D847F0"/>
    <w:rsid w:val="00D876E2"/>
    <w:rsid w:val="00D87DE2"/>
    <w:rsid w:val="00D900FF"/>
    <w:rsid w:val="00D91492"/>
    <w:rsid w:val="00D96D02"/>
    <w:rsid w:val="00D97B3C"/>
    <w:rsid w:val="00DA477E"/>
    <w:rsid w:val="00DA5251"/>
    <w:rsid w:val="00DB012D"/>
    <w:rsid w:val="00DC46C5"/>
    <w:rsid w:val="00DC5F3E"/>
    <w:rsid w:val="00DC635C"/>
    <w:rsid w:val="00DD484A"/>
    <w:rsid w:val="00DE11C3"/>
    <w:rsid w:val="00DE17F4"/>
    <w:rsid w:val="00DE2D2B"/>
    <w:rsid w:val="00DF1894"/>
    <w:rsid w:val="00DF407F"/>
    <w:rsid w:val="00DF793A"/>
    <w:rsid w:val="00E01E33"/>
    <w:rsid w:val="00E020DA"/>
    <w:rsid w:val="00E03859"/>
    <w:rsid w:val="00E03CCE"/>
    <w:rsid w:val="00E058D1"/>
    <w:rsid w:val="00E06A85"/>
    <w:rsid w:val="00E12445"/>
    <w:rsid w:val="00E20736"/>
    <w:rsid w:val="00E235B2"/>
    <w:rsid w:val="00E24483"/>
    <w:rsid w:val="00E244EC"/>
    <w:rsid w:val="00E255F9"/>
    <w:rsid w:val="00E27A90"/>
    <w:rsid w:val="00E332D0"/>
    <w:rsid w:val="00E34D60"/>
    <w:rsid w:val="00E35B0E"/>
    <w:rsid w:val="00E402E9"/>
    <w:rsid w:val="00E43D88"/>
    <w:rsid w:val="00E45900"/>
    <w:rsid w:val="00E57C94"/>
    <w:rsid w:val="00E62AC5"/>
    <w:rsid w:val="00E6677C"/>
    <w:rsid w:val="00E7548C"/>
    <w:rsid w:val="00E75502"/>
    <w:rsid w:val="00E767E3"/>
    <w:rsid w:val="00E82E4C"/>
    <w:rsid w:val="00E82EF4"/>
    <w:rsid w:val="00E84E22"/>
    <w:rsid w:val="00E863FC"/>
    <w:rsid w:val="00E91038"/>
    <w:rsid w:val="00E92F32"/>
    <w:rsid w:val="00EA1D33"/>
    <w:rsid w:val="00EA25A8"/>
    <w:rsid w:val="00EA27FF"/>
    <w:rsid w:val="00EA4AE3"/>
    <w:rsid w:val="00EA4BDA"/>
    <w:rsid w:val="00EB2248"/>
    <w:rsid w:val="00EB2A3D"/>
    <w:rsid w:val="00EB2ECB"/>
    <w:rsid w:val="00EB35C1"/>
    <w:rsid w:val="00EC0237"/>
    <w:rsid w:val="00EC4331"/>
    <w:rsid w:val="00EC4CA4"/>
    <w:rsid w:val="00EE1F33"/>
    <w:rsid w:val="00EE6423"/>
    <w:rsid w:val="00EF071D"/>
    <w:rsid w:val="00EF226E"/>
    <w:rsid w:val="00EF4CAE"/>
    <w:rsid w:val="00F021B2"/>
    <w:rsid w:val="00F02A1E"/>
    <w:rsid w:val="00F050E4"/>
    <w:rsid w:val="00F105CD"/>
    <w:rsid w:val="00F14F94"/>
    <w:rsid w:val="00F2449E"/>
    <w:rsid w:val="00F246D7"/>
    <w:rsid w:val="00F25EA0"/>
    <w:rsid w:val="00F27868"/>
    <w:rsid w:val="00F30DBC"/>
    <w:rsid w:val="00F31B07"/>
    <w:rsid w:val="00F37412"/>
    <w:rsid w:val="00F47FBD"/>
    <w:rsid w:val="00F51401"/>
    <w:rsid w:val="00F5390C"/>
    <w:rsid w:val="00F54135"/>
    <w:rsid w:val="00F54723"/>
    <w:rsid w:val="00F612D7"/>
    <w:rsid w:val="00F66572"/>
    <w:rsid w:val="00F71219"/>
    <w:rsid w:val="00F77EB0"/>
    <w:rsid w:val="00F81DB5"/>
    <w:rsid w:val="00F87572"/>
    <w:rsid w:val="00F93B7D"/>
    <w:rsid w:val="00FA025D"/>
    <w:rsid w:val="00FA1FC9"/>
    <w:rsid w:val="00FA5056"/>
    <w:rsid w:val="00FA613B"/>
    <w:rsid w:val="00FA6CA1"/>
    <w:rsid w:val="00FB379C"/>
    <w:rsid w:val="00FB7025"/>
    <w:rsid w:val="00FC1D8E"/>
    <w:rsid w:val="00FC3213"/>
    <w:rsid w:val="00FC3DB8"/>
    <w:rsid w:val="00FC7822"/>
    <w:rsid w:val="00FD36DC"/>
    <w:rsid w:val="00FD3821"/>
    <w:rsid w:val="00FD5604"/>
    <w:rsid w:val="00FD7313"/>
    <w:rsid w:val="00FF0A22"/>
    <w:rsid w:val="00FF1814"/>
    <w:rsid w:val="00FF221F"/>
    <w:rsid w:val="00FF249C"/>
    <w:rsid w:val="00FF3171"/>
    <w:rsid w:val="00FF4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7BC"/>
    <w:rPr>
      <w:lang w:val="es-ES" w:eastAsia="es-ES"/>
    </w:rPr>
  </w:style>
  <w:style w:type="paragraph" w:styleId="Ttulo1">
    <w:name w:val="heading 1"/>
    <w:basedOn w:val="Normal"/>
    <w:next w:val="Normal"/>
    <w:link w:val="Ttulo1Car"/>
    <w:qFormat/>
    <w:rsid w:val="009A67BC"/>
    <w:pPr>
      <w:keepNext/>
      <w:spacing w:line="360" w:lineRule="auto"/>
      <w:jc w:val="center"/>
      <w:outlineLvl w:val="0"/>
    </w:pPr>
    <w:rPr>
      <w:b/>
      <w:snapToGrid w:val="0"/>
      <w:sz w:val="24"/>
    </w:rPr>
  </w:style>
  <w:style w:type="paragraph" w:styleId="Ttulo4">
    <w:name w:val="heading 4"/>
    <w:basedOn w:val="Normal"/>
    <w:next w:val="Normal"/>
    <w:qFormat/>
    <w:rsid w:val="00432E62"/>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A67BC"/>
    <w:pPr>
      <w:spacing w:line="360" w:lineRule="auto"/>
      <w:jc w:val="both"/>
    </w:pPr>
    <w:rPr>
      <w:snapToGrid w:val="0"/>
      <w:sz w:val="24"/>
    </w:rPr>
  </w:style>
  <w:style w:type="paragraph" w:styleId="Piedepgina">
    <w:name w:val="footer"/>
    <w:basedOn w:val="Normal"/>
    <w:rsid w:val="009A67BC"/>
    <w:pPr>
      <w:tabs>
        <w:tab w:val="center" w:pos="4419"/>
        <w:tab w:val="right" w:pos="8838"/>
      </w:tabs>
    </w:pPr>
  </w:style>
  <w:style w:type="paragraph" w:styleId="Textoindependiente3">
    <w:name w:val="Body Text 3"/>
    <w:basedOn w:val="Normal"/>
    <w:rsid w:val="009A67BC"/>
    <w:pPr>
      <w:jc w:val="both"/>
    </w:pPr>
    <w:rPr>
      <w:b/>
      <w:snapToGrid w:val="0"/>
      <w:sz w:val="18"/>
    </w:rPr>
  </w:style>
  <w:style w:type="character" w:styleId="Nmerodepgina">
    <w:name w:val="page number"/>
    <w:basedOn w:val="Fuentedeprrafopredeter"/>
    <w:rsid w:val="009A67BC"/>
  </w:style>
  <w:style w:type="paragraph" w:customStyle="1" w:styleId="Prrafodelista1">
    <w:name w:val="Párrafo de lista1"/>
    <w:basedOn w:val="Normal"/>
    <w:rsid w:val="00F31B07"/>
    <w:pPr>
      <w:ind w:left="720"/>
      <w:contextualSpacing/>
    </w:pPr>
    <w:rPr>
      <w:rFonts w:ascii="Calibri" w:hAnsi="Calibri"/>
      <w:sz w:val="22"/>
      <w:szCs w:val="22"/>
      <w:lang w:val="es-MX" w:eastAsia="en-US"/>
    </w:rPr>
  </w:style>
  <w:style w:type="paragraph" w:styleId="Textodeglobo">
    <w:name w:val="Balloon Text"/>
    <w:basedOn w:val="Normal"/>
    <w:semiHidden/>
    <w:rsid w:val="007D367A"/>
    <w:rPr>
      <w:rFonts w:ascii="Tahoma" w:hAnsi="Tahoma" w:cs="Tahoma"/>
      <w:sz w:val="16"/>
      <w:szCs w:val="16"/>
    </w:rPr>
  </w:style>
  <w:style w:type="paragraph" w:customStyle="1" w:styleId="Textoindependiente21">
    <w:name w:val="Texto independiente 21"/>
    <w:basedOn w:val="Normal"/>
    <w:rsid w:val="00CE40E4"/>
    <w:pPr>
      <w:suppressAutoHyphens/>
      <w:jc w:val="both"/>
    </w:pPr>
    <w:rPr>
      <w:rFonts w:ascii="Arial" w:hAnsi="Arial" w:cs="Arial"/>
      <w:sz w:val="24"/>
      <w:szCs w:val="24"/>
      <w:lang w:eastAsia="ar-SA"/>
    </w:rPr>
  </w:style>
  <w:style w:type="paragraph" w:customStyle="1" w:styleId="ROMANOSCar">
    <w:name w:val="ROMANOS Car"/>
    <w:link w:val="ROMANOSCarCar1"/>
    <w:rsid w:val="00A0143B"/>
    <w:pPr>
      <w:spacing w:after="101" w:line="216" w:lineRule="exact"/>
      <w:ind w:left="720" w:hanging="432"/>
      <w:jc w:val="both"/>
    </w:pPr>
    <w:rPr>
      <w:rFonts w:ascii="Arial" w:hAnsi="Arial"/>
      <w:sz w:val="18"/>
    </w:rPr>
  </w:style>
  <w:style w:type="character" w:customStyle="1" w:styleId="ROMANOSCarCar1">
    <w:name w:val="ROMANOS Car Car1"/>
    <w:link w:val="ROMANOSCar"/>
    <w:locked/>
    <w:rsid w:val="00A0143B"/>
    <w:rPr>
      <w:rFonts w:ascii="Arial" w:hAnsi="Arial"/>
      <w:sz w:val="18"/>
      <w:lang w:bidi="ar-SA"/>
    </w:rPr>
  </w:style>
  <w:style w:type="paragraph" w:styleId="Prrafodelista">
    <w:name w:val="List Paragraph"/>
    <w:basedOn w:val="Normal"/>
    <w:uiPriority w:val="34"/>
    <w:qFormat/>
    <w:rsid w:val="00600886"/>
    <w:pPr>
      <w:ind w:left="720"/>
      <w:contextualSpacing/>
    </w:pPr>
  </w:style>
  <w:style w:type="paragraph" w:styleId="Textoindependiente2">
    <w:name w:val="Body Text 2"/>
    <w:basedOn w:val="Normal"/>
    <w:link w:val="Textoindependiente2Car"/>
    <w:rsid w:val="00262ED2"/>
    <w:pPr>
      <w:spacing w:after="120" w:line="480" w:lineRule="auto"/>
    </w:pPr>
  </w:style>
  <w:style w:type="character" w:customStyle="1" w:styleId="Textoindependiente2Car">
    <w:name w:val="Texto independiente 2 Car"/>
    <w:link w:val="Textoindependiente2"/>
    <w:rsid w:val="00262ED2"/>
    <w:rPr>
      <w:lang w:val="es-ES" w:eastAsia="es-ES"/>
    </w:rPr>
  </w:style>
  <w:style w:type="character" w:customStyle="1" w:styleId="Ttulo1Car">
    <w:name w:val="Título 1 Car"/>
    <w:link w:val="Ttulo1"/>
    <w:rsid w:val="00262ED2"/>
    <w:rPr>
      <w:b/>
      <w:snapToGrid w:val="0"/>
      <w:sz w:val="24"/>
      <w:lang w:val="es-ES" w:eastAsia="es-ES"/>
    </w:rPr>
  </w:style>
  <w:style w:type="character" w:customStyle="1" w:styleId="A7">
    <w:name w:val="A7"/>
    <w:uiPriority w:val="99"/>
    <w:rsid w:val="00043EB1"/>
    <w:rPr>
      <w:color w:val="000000"/>
      <w:sz w:val="18"/>
      <w:szCs w:val="18"/>
    </w:rPr>
  </w:style>
  <w:style w:type="paragraph" w:customStyle="1" w:styleId="TextoCarCar">
    <w:name w:val="Texto Car Car"/>
    <w:basedOn w:val="Normal"/>
    <w:rsid w:val="00D07ED7"/>
    <w:pPr>
      <w:spacing w:after="101" w:line="216" w:lineRule="exact"/>
      <w:ind w:firstLine="288"/>
      <w:jc w:val="both"/>
    </w:pPr>
    <w:rPr>
      <w:rFonts w:ascii="Arial" w:hAnsi="Arial" w:cs="Arial"/>
      <w:sz w:val="18"/>
      <w:szCs w:val="24"/>
      <w:lang w:val="es-MX" w:eastAsia="es-MX"/>
    </w:rPr>
  </w:style>
  <w:style w:type="table" w:styleId="Tablaconcuadrcula">
    <w:name w:val="Table Grid"/>
    <w:basedOn w:val="Tablanormal"/>
    <w:uiPriority w:val="59"/>
    <w:rsid w:val="00E2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rsid w:val="00011D1B"/>
    <w:rPr>
      <w:sz w:val="16"/>
      <w:szCs w:val="16"/>
    </w:rPr>
  </w:style>
  <w:style w:type="paragraph" w:styleId="Textocomentario">
    <w:name w:val="annotation text"/>
    <w:basedOn w:val="Normal"/>
    <w:link w:val="TextocomentarioCar"/>
    <w:uiPriority w:val="99"/>
    <w:rsid w:val="00011D1B"/>
  </w:style>
  <w:style w:type="character" w:customStyle="1" w:styleId="TextocomentarioCar">
    <w:name w:val="Texto comentario Car"/>
    <w:basedOn w:val="Fuentedeprrafopredeter"/>
    <w:link w:val="Textocomentario"/>
    <w:uiPriority w:val="99"/>
    <w:rsid w:val="00011D1B"/>
    <w:rPr>
      <w:lang w:val="es-ES" w:eastAsia="es-ES"/>
    </w:rPr>
  </w:style>
  <w:style w:type="paragraph" w:styleId="Asuntodelcomentario">
    <w:name w:val="annotation subject"/>
    <w:basedOn w:val="Textocomentario"/>
    <w:next w:val="Textocomentario"/>
    <w:link w:val="AsuntodelcomentarioCar"/>
    <w:rsid w:val="00011D1B"/>
    <w:rPr>
      <w:b/>
      <w:bCs/>
    </w:rPr>
  </w:style>
  <w:style w:type="character" w:customStyle="1" w:styleId="AsuntodelcomentarioCar">
    <w:name w:val="Asunto del comentario Car"/>
    <w:basedOn w:val="TextocomentarioCar"/>
    <w:link w:val="Asuntodelcomentario"/>
    <w:rsid w:val="00011D1B"/>
    <w:rPr>
      <w:b/>
      <w:bCs/>
      <w:lang w:val="es-ES" w:eastAsia="es-ES"/>
    </w:rPr>
  </w:style>
  <w:style w:type="paragraph" w:styleId="Revisin">
    <w:name w:val="Revision"/>
    <w:hidden/>
    <w:uiPriority w:val="99"/>
    <w:semiHidden/>
    <w:rsid w:val="005534D6"/>
    <w:rPr>
      <w:lang w:val="es-ES" w:eastAsia="es-ES"/>
    </w:rPr>
  </w:style>
  <w:style w:type="paragraph" w:styleId="Encabezado">
    <w:name w:val="header"/>
    <w:basedOn w:val="Normal"/>
    <w:link w:val="EncabezadoCar"/>
    <w:rsid w:val="00CA271E"/>
    <w:pPr>
      <w:tabs>
        <w:tab w:val="center" w:pos="4419"/>
        <w:tab w:val="right" w:pos="8838"/>
      </w:tabs>
    </w:pPr>
  </w:style>
  <w:style w:type="character" w:customStyle="1" w:styleId="EncabezadoCar">
    <w:name w:val="Encabezado Car"/>
    <w:basedOn w:val="Fuentedeprrafopredeter"/>
    <w:link w:val="Encabezado"/>
    <w:rsid w:val="00CA271E"/>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768">
      <w:bodyDiv w:val="1"/>
      <w:marLeft w:val="0"/>
      <w:marRight w:val="0"/>
      <w:marTop w:val="0"/>
      <w:marBottom w:val="0"/>
      <w:divBdr>
        <w:top w:val="none" w:sz="0" w:space="0" w:color="auto"/>
        <w:left w:val="none" w:sz="0" w:space="0" w:color="auto"/>
        <w:bottom w:val="none" w:sz="0" w:space="0" w:color="auto"/>
        <w:right w:val="none" w:sz="0" w:space="0" w:color="auto"/>
      </w:divBdr>
    </w:div>
    <w:div w:id="189418608">
      <w:bodyDiv w:val="1"/>
      <w:marLeft w:val="0"/>
      <w:marRight w:val="0"/>
      <w:marTop w:val="0"/>
      <w:marBottom w:val="0"/>
      <w:divBdr>
        <w:top w:val="none" w:sz="0" w:space="0" w:color="auto"/>
        <w:left w:val="none" w:sz="0" w:space="0" w:color="auto"/>
        <w:bottom w:val="none" w:sz="0" w:space="0" w:color="auto"/>
        <w:right w:val="none" w:sz="0" w:space="0" w:color="auto"/>
      </w:divBdr>
    </w:div>
    <w:div w:id="605693501">
      <w:bodyDiv w:val="1"/>
      <w:marLeft w:val="0"/>
      <w:marRight w:val="0"/>
      <w:marTop w:val="0"/>
      <w:marBottom w:val="0"/>
      <w:divBdr>
        <w:top w:val="none" w:sz="0" w:space="0" w:color="auto"/>
        <w:left w:val="none" w:sz="0" w:space="0" w:color="auto"/>
        <w:bottom w:val="none" w:sz="0" w:space="0" w:color="auto"/>
        <w:right w:val="none" w:sz="0" w:space="0" w:color="auto"/>
      </w:divBdr>
    </w:div>
    <w:div w:id="706759083">
      <w:bodyDiv w:val="1"/>
      <w:marLeft w:val="0"/>
      <w:marRight w:val="0"/>
      <w:marTop w:val="0"/>
      <w:marBottom w:val="0"/>
      <w:divBdr>
        <w:top w:val="none" w:sz="0" w:space="0" w:color="auto"/>
        <w:left w:val="none" w:sz="0" w:space="0" w:color="auto"/>
        <w:bottom w:val="none" w:sz="0" w:space="0" w:color="auto"/>
        <w:right w:val="none" w:sz="0" w:space="0" w:color="auto"/>
      </w:divBdr>
    </w:div>
    <w:div w:id="779838250">
      <w:bodyDiv w:val="1"/>
      <w:marLeft w:val="0"/>
      <w:marRight w:val="0"/>
      <w:marTop w:val="0"/>
      <w:marBottom w:val="0"/>
      <w:divBdr>
        <w:top w:val="none" w:sz="0" w:space="0" w:color="auto"/>
        <w:left w:val="none" w:sz="0" w:space="0" w:color="auto"/>
        <w:bottom w:val="none" w:sz="0" w:space="0" w:color="auto"/>
        <w:right w:val="none" w:sz="0" w:space="0" w:color="auto"/>
      </w:divBdr>
    </w:div>
    <w:div w:id="987168963">
      <w:bodyDiv w:val="1"/>
      <w:marLeft w:val="0"/>
      <w:marRight w:val="0"/>
      <w:marTop w:val="0"/>
      <w:marBottom w:val="0"/>
      <w:divBdr>
        <w:top w:val="none" w:sz="0" w:space="0" w:color="auto"/>
        <w:left w:val="none" w:sz="0" w:space="0" w:color="auto"/>
        <w:bottom w:val="none" w:sz="0" w:space="0" w:color="auto"/>
        <w:right w:val="none" w:sz="0" w:space="0" w:color="auto"/>
      </w:divBdr>
    </w:div>
    <w:div w:id="1008365869">
      <w:bodyDiv w:val="1"/>
      <w:marLeft w:val="0"/>
      <w:marRight w:val="0"/>
      <w:marTop w:val="0"/>
      <w:marBottom w:val="0"/>
      <w:divBdr>
        <w:top w:val="none" w:sz="0" w:space="0" w:color="auto"/>
        <w:left w:val="none" w:sz="0" w:space="0" w:color="auto"/>
        <w:bottom w:val="none" w:sz="0" w:space="0" w:color="auto"/>
        <w:right w:val="none" w:sz="0" w:space="0" w:color="auto"/>
      </w:divBdr>
    </w:div>
    <w:div w:id="1117944020">
      <w:bodyDiv w:val="1"/>
      <w:marLeft w:val="0"/>
      <w:marRight w:val="0"/>
      <w:marTop w:val="0"/>
      <w:marBottom w:val="0"/>
      <w:divBdr>
        <w:top w:val="none" w:sz="0" w:space="0" w:color="auto"/>
        <w:left w:val="none" w:sz="0" w:space="0" w:color="auto"/>
        <w:bottom w:val="none" w:sz="0" w:space="0" w:color="auto"/>
        <w:right w:val="none" w:sz="0" w:space="0" w:color="auto"/>
      </w:divBdr>
    </w:div>
    <w:div w:id="1398279605">
      <w:bodyDiv w:val="1"/>
      <w:marLeft w:val="0"/>
      <w:marRight w:val="0"/>
      <w:marTop w:val="0"/>
      <w:marBottom w:val="0"/>
      <w:divBdr>
        <w:top w:val="none" w:sz="0" w:space="0" w:color="auto"/>
        <w:left w:val="none" w:sz="0" w:space="0" w:color="auto"/>
        <w:bottom w:val="none" w:sz="0" w:space="0" w:color="auto"/>
        <w:right w:val="none" w:sz="0" w:space="0" w:color="auto"/>
      </w:divBdr>
    </w:div>
    <w:div w:id="1451431166">
      <w:bodyDiv w:val="1"/>
      <w:marLeft w:val="0"/>
      <w:marRight w:val="0"/>
      <w:marTop w:val="0"/>
      <w:marBottom w:val="0"/>
      <w:divBdr>
        <w:top w:val="none" w:sz="0" w:space="0" w:color="auto"/>
        <w:left w:val="none" w:sz="0" w:space="0" w:color="auto"/>
        <w:bottom w:val="none" w:sz="0" w:space="0" w:color="auto"/>
        <w:right w:val="none" w:sz="0" w:space="0" w:color="auto"/>
      </w:divBdr>
    </w:div>
    <w:div w:id="1463696283">
      <w:bodyDiv w:val="1"/>
      <w:marLeft w:val="0"/>
      <w:marRight w:val="0"/>
      <w:marTop w:val="0"/>
      <w:marBottom w:val="0"/>
      <w:divBdr>
        <w:top w:val="none" w:sz="0" w:space="0" w:color="auto"/>
        <w:left w:val="none" w:sz="0" w:space="0" w:color="auto"/>
        <w:bottom w:val="none" w:sz="0" w:space="0" w:color="auto"/>
        <w:right w:val="none" w:sz="0" w:space="0" w:color="auto"/>
      </w:divBdr>
    </w:div>
    <w:div w:id="1550609964">
      <w:bodyDiv w:val="1"/>
      <w:marLeft w:val="0"/>
      <w:marRight w:val="0"/>
      <w:marTop w:val="0"/>
      <w:marBottom w:val="0"/>
      <w:divBdr>
        <w:top w:val="none" w:sz="0" w:space="0" w:color="auto"/>
        <w:left w:val="none" w:sz="0" w:space="0" w:color="auto"/>
        <w:bottom w:val="none" w:sz="0" w:space="0" w:color="auto"/>
        <w:right w:val="none" w:sz="0" w:space="0" w:color="auto"/>
      </w:divBdr>
    </w:div>
    <w:div w:id="1771663779">
      <w:bodyDiv w:val="1"/>
      <w:marLeft w:val="0"/>
      <w:marRight w:val="0"/>
      <w:marTop w:val="0"/>
      <w:marBottom w:val="0"/>
      <w:divBdr>
        <w:top w:val="none" w:sz="0" w:space="0" w:color="auto"/>
        <w:left w:val="none" w:sz="0" w:space="0" w:color="auto"/>
        <w:bottom w:val="none" w:sz="0" w:space="0" w:color="auto"/>
        <w:right w:val="none" w:sz="0" w:space="0" w:color="auto"/>
      </w:divBdr>
    </w:div>
    <w:div w:id="20790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51F14-9874-4633-88DC-7B908734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3140</Words>
  <Characters>17273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CONVENIO DE COLABORACIÓN Y PARTICIPACIÓN PARA LA EJECUCIÓN DEL PROGRAMA A CLASES CON VIVE, EN ADELANTE DENOMINADO “EL PROGRAMA”, QUE CELEBRAN POR UNA PARTE LA SECRETARÍA DE DESARROLLO HUMANO, REPRESENTADA POR SU TITULAR, EL MTRO</vt:lpstr>
    </vt:vector>
  </TitlesOfParts>
  <Company>Hewlett-Packard Company</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Y PARTICIPACIÓN PARA LA EJECUCIÓN DEL PROGRAMA A CLASES CON VIVE, EN ADELANTE DENOMINADO “EL PROGRAMA”, QUE CELEBRAN POR UNA PARTE LA SECRETARÍA DE DESARROLLO HUMANO, REPRESENTADA POR SU TITULAR, EL MTRO</dc:title>
  <dc:creator>Claudia</dc:creator>
  <cp:lastModifiedBy>UTI</cp:lastModifiedBy>
  <cp:revision>2</cp:revision>
  <cp:lastPrinted>2016-02-29T20:59:00Z</cp:lastPrinted>
  <dcterms:created xsi:type="dcterms:W3CDTF">2016-07-11T16:51:00Z</dcterms:created>
  <dcterms:modified xsi:type="dcterms:W3CDTF">2016-07-11T16:51:00Z</dcterms:modified>
</cp:coreProperties>
</file>